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786" w:rsidRDefault="00EF4786" w:rsidP="00EF4786">
      <w:pPr>
        <w:ind w:left="360"/>
        <w:jc w:val="both"/>
        <w:rPr>
          <w:rFonts w:ascii="Arial" w:hAnsi="Arial" w:cs="Arial"/>
          <w:sz w:val="20"/>
          <w:szCs w:val="20"/>
        </w:rPr>
      </w:pPr>
    </w:p>
    <w:p w:rsidR="00EF4786" w:rsidRPr="00A04DF5" w:rsidRDefault="00A04DF5" w:rsidP="00A04DF5">
      <w:pPr>
        <w:ind w:left="36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04DF5">
        <w:rPr>
          <w:rFonts w:ascii="Arial" w:hAnsi="Arial" w:cs="Arial"/>
          <w:b/>
          <w:sz w:val="20"/>
          <w:szCs w:val="20"/>
          <w:u w:val="single"/>
        </w:rPr>
        <w:t>Ориентировочный</w:t>
      </w:r>
    </w:p>
    <w:tbl>
      <w:tblPr>
        <w:tblW w:w="10065" w:type="dxa"/>
        <w:tblInd w:w="-318" w:type="dxa"/>
        <w:tblLayout w:type="fixed"/>
        <w:tblLook w:val="04A0"/>
      </w:tblPr>
      <w:tblGrid>
        <w:gridCol w:w="568"/>
        <w:gridCol w:w="5670"/>
        <w:gridCol w:w="1276"/>
        <w:gridCol w:w="1276"/>
        <w:gridCol w:w="1275"/>
      </w:tblGrid>
      <w:tr w:rsidR="00EF4786" w:rsidRPr="00C57047" w:rsidTr="00510F80">
        <w:trPr>
          <w:trHeight w:val="315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4786" w:rsidRPr="00C57047" w:rsidRDefault="00EF4786" w:rsidP="00B00305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C57047">
              <w:rPr>
                <w:rFonts w:ascii="Arial" w:hAnsi="Arial" w:cs="Arial"/>
                <w:sz w:val="20"/>
                <w:szCs w:val="20"/>
              </w:rPr>
              <w:t xml:space="preserve">Календарный план-график работ </w:t>
            </w:r>
          </w:p>
        </w:tc>
      </w:tr>
      <w:tr w:rsidR="00EF4786" w:rsidRPr="00C57047" w:rsidTr="00510F80">
        <w:trPr>
          <w:trHeight w:val="839"/>
        </w:trPr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4786" w:rsidRPr="00C57047" w:rsidRDefault="00E014BD" w:rsidP="00E014BD">
            <w:pPr>
              <w:jc w:val="center"/>
              <w:outlineLvl w:val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</w:rPr>
              <w:t xml:space="preserve">Разработка программы </w:t>
            </w:r>
            <w:r w:rsidRPr="003E3CB3">
              <w:rPr>
                <w:b/>
                <w:bCs/>
              </w:rPr>
              <w:t>производственного экологического контроля</w:t>
            </w:r>
          </w:p>
        </w:tc>
      </w:tr>
      <w:tr w:rsidR="00EF4786" w:rsidRPr="00C57047" w:rsidTr="00510F80">
        <w:trPr>
          <w:trHeight w:val="53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786" w:rsidRPr="00C57047" w:rsidRDefault="00EF4786" w:rsidP="00B00305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C57047">
              <w:rPr>
                <w:rFonts w:ascii="Arial" w:hAnsi="Arial" w:cs="Arial"/>
                <w:sz w:val="20"/>
                <w:szCs w:val="20"/>
              </w:rPr>
              <w:t>№№ пп.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786" w:rsidRPr="00C57047" w:rsidRDefault="00EF4786" w:rsidP="00B00305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C57047">
              <w:rPr>
                <w:rFonts w:ascii="Arial" w:hAnsi="Arial" w:cs="Arial"/>
                <w:sz w:val="20"/>
                <w:szCs w:val="20"/>
              </w:rPr>
              <w:t>Наименование этапа по договору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786" w:rsidRPr="00C57047" w:rsidRDefault="00EF4786" w:rsidP="00B00305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C57047">
              <w:rPr>
                <w:rFonts w:ascii="Arial" w:hAnsi="Arial" w:cs="Arial"/>
                <w:sz w:val="20"/>
                <w:szCs w:val="20"/>
              </w:rPr>
              <w:t>Срок выполнения этапа (планируемый)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786" w:rsidRPr="00C57047" w:rsidRDefault="008908C9" w:rsidP="00B00305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Расчетная цена этапа </w:t>
            </w:r>
            <w:r w:rsidR="00EF4786" w:rsidRPr="00C57047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</w:tr>
      <w:tr w:rsidR="00EF4786" w:rsidRPr="00C57047" w:rsidTr="00510F80">
        <w:trPr>
          <w:trHeight w:val="31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786" w:rsidRPr="00C57047" w:rsidRDefault="00EF4786" w:rsidP="00B003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786" w:rsidRPr="00C57047" w:rsidRDefault="00EF4786" w:rsidP="00B0030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786" w:rsidRPr="00C57047" w:rsidRDefault="00EF4786" w:rsidP="00B00305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C57047">
              <w:rPr>
                <w:rFonts w:ascii="Arial" w:hAnsi="Arial" w:cs="Arial"/>
                <w:sz w:val="20"/>
                <w:szCs w:val="20"/>
              </w:rPr>
              <w:t>начало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4786" w:rsidRPr="00C57047" w:rsidRDefault="00EF4786" w:rsidP="00B00305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C57047">
              <w:rPr>
                <w:rFonts w:ascii="Arial" w:hAnsi="Arial" w:cs="Arial"/>
                <w:sz w:val="20"/>
                <w:szCs w:val="20"/>
              </w:rPr>
              <w:t>окончание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786" w:rsidRPr="00C57047" w:rsidRDefault="00EF4786" w:rsidP="00B0030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4CB8" w:rsidRPr="00C57047" w:rsidTr="00510F80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B8" w:rsidRDefault="007E4CB8">
            <w:pPr>
              <w:spacing w:line="25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B8" w:rsidRDefault="00E83893" w:rsidP="00510F80">
            <w:pPr>
              <w:pStyle w:val="a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Сбор исходных данных для составления программы производственного экологического контроля</w:t>
            </w:r>
            <w:r w:rsidR="00E014B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CB8" w:rsidRDefault="007E4CB8" w:rsidP="00E014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</w:t>
            </w:r>
            <w:r w:rsidR="00E014B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CB8" w:rsidRDefault="007E4CB8" w:rsidP="00D207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</w:t>
            </w:r>
            <w:r w:rsidR="00E014B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207E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4CB8" w:rsidRDefault="007E4CB8" w:rsidP="002508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10F80" w:rsidRPr="00C57047" w:rsidTr="00510F80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F80" w:rsidRDefault="00510F80">
            <w:pPr>
              <w:spacing w:line="25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F80" w:rsidRPr="00510F80" w:rsidRDefault="00510F80" w:rsidP="00510F80">
            <w:pPr>
              <w:rPr>
                <w:rFonts w:eastAsiaTheme="minorEastAsia"/>
                <w:color w:val="000000"/>
              </w:rPr>
            </w:pPr>
            <w:r w:rsidRPr="00510F80">
              <w:rPr>
                <w:rFonts w:eastAsiaTheme="minorEastAsia"/>
                <w:color w:val="000000"/>
              </w:rPr>
              <w:t xml:space="preserve">Формирование целей и задач наблюдений за состоянием и загрязнением окружающей среды </w:t>
            </w:r>
          </w:p>
          <w:p w:rsidR="00510F80" w:rsidRPr="00510F80" w:rsidRDefault="00510F80" w:rsidP="00510F80">
            <w:pPr>
              <w:rPr>
                <w:rFonts w:eastAsiaTheme="minorEastAsia"/>
                <w:color w:val="000000"/>
              </w:rPr>
            </w:pPr>
            <w:r w:rsidRPr="00510F80">
              <w:rPr>
                <w:rFonts w:eastAsiaTheme="minorEastAsia"/>
                <w:color w:val="000000"/>
              </w:rPr>
              <w:t xml:space="preserve">на территории </w:t>
            </w:r>
            <w:r>
              <w:rPr>
                <w:rFonts w:eastAsiaTheme="minorEastAsia"/>
                <w:color w:val="000000"/>
              </w:rPr>
              <w:t>объекта НВОС</w:t>
            </w:r>
            <w:r w:rsidRPr="00510F80">
              <w:rPr>
                <w:rFonts w:eastAsiaTheme="minorEastAsia"/>
                <w:color w:val="000000"/>
              </w:rPr>
              <w:t xml:space="preserve"> и в пределах его воздействия на ОС; </w:t>
            </w:r>
          </w:p>
          <w:p w:rsidR="00510F80" w:rsidRPr="00510F80" w:rsidRDefault="00510F80" w:rsidP="00510F80">
            <w:pPr>
              <w:rPr>
                <w:rFonts w:eastAsiaTheme="minorEastAsia"/>
                <w:color w:val="000000"/>
              </w:rPr>
            </w:pPr>
            <w:r w:rsidRPr="00510F80">
              <w:rPr>
                <w:rFonts w:eastAsiaTheme="minorEastAsia"/>
                <w:color w:val="000000"/>
              </w:rPr>
              <w:t xml:space="preserve">- Обоснование выбора подлежащих наблюдению компонентов природной среды и природных </w:t>
            </w:r>
          </w:p>
          <w:p w:rsidR="00510F80" w:rsidRPr="00510F80" w:rsidRDefault="00510F80" w:rsidP="00510F80">
            <w:pPr>
              <w:rPr>
                <w:rFonts w:eastAsiaTheme="minorEastAsia"/>
                <w:color w:val="000000"/>
              </w:rPr>
            </w:pPr>
            <w:r w:rsidRPr="00510F80">
              <w:rPr>
                <w:rFonts w:eastAsiaTheme="minorEastAsia"/>
                <w:color w:val="000000"/>
              </w:rPr>
              <w:t xml:space="preserve">объектов (фоновое состояние, потенциальное и непосредственное влияние </w:t>
            </w:r>
            <w:r>
              <w:rPr>
                <w:rFonts w:eastAsiaTheme="minorEastAsia"/>
                <w:color w:val="000000"/>
              </w:rPr>
              <w:t>объекта на ОС</w:t>
            </w:r>
            <w:r w:rsidRPr="00510F80">
              <w:rPr>
                <w:rFonts w:eastAsiaTheme="minorEastAsia"/>
                <w:color w:val="000000"/>
              </w:rPr>
              <w:t xml:space="preserve">); </w:t>
            </w:r>
          </w:p>
          <w:p w:rsidR="00510F80" w:rsidRPr="00510F80" w:rsidRDefault="00510F80" w:rsidP="00510F80">
            <w:pPr>
              <w:rPr>
                <w:rFonts w:eastAsiaTheme="minorEastAsia"/>
                <w:color w:val="000000"/>
              </w:rPr>
            </w:pPr>
            <w:r w:rsidRPr="00510F80">
              <w:rPr>
                <w:rFonts w:eastAsiaTheme="minorEastAsia"/>
                <w:color w:val="000000"/>
              </w:rPr>
              <w:t xml:space="preserve">- Обоснование выбора наблюдаемых показателей компонентов природной среды и природных </w:t>
            </w:r>
          </w:p>
          <w:p w:rsidR="00510F80" w:rsidRPr="00510F80" w:rsidRDefault="00510F80" w:rsidP="00510F80">
            <w:pPr>
              <w:rPr>
                <w:rFonts w:eastAsiaTheme="minorEastAsia"/>
                <w:color w:val="000000"/>
              </w:rPr>
            </w:pPr>
            <w:r w:rsidRPr="00510F80">
              <w:rPr>
                <w:rFonts w:eastAsiaTheme="minorEastAsia"/>
                <w:color w:val="000000"/>
              </w:rPr>
              <w:t>объектов,  характеризующих  состояние  и  загрязнение  окружающей  среды,  периодически</w:t>
            </w:r>
            <w:r w:rsidR="00D207EB">
              <w:rPr>
                <w:rFonts w:eastAsiaTheme="minorEastAsia"/>
                <w:color w:val="000000"/>
              </w:rPr>
              <w:t>е</w:t>
            </w:r>
            <w:r w:rsidRPr="00510F80">
              <w:rPr>
                <w:rFonts w:eastAsiaTheme="minorEastAsia"/>
                <w:color w:val="000000"/>
              </w:rPr>
              <w:t xml:space="preserve">  проведения наблюдений (физические, химические, биологические, иные), периодичность; </w:t>
            </w:r>
          </w:p>
          <w:p w:rsidR="00510F80" w:rsidRPr="00510F80" w:rsidRDefault="00510F80" w:rsidP="00510F80">
            <w:pPr>
              <w:rPr>
                <w:rFonts w:eastAsiaTheme="minorEastAsia"/>
                <w:color w:val="000000"/>
              </w:rPr>
            </w:pPr>
            <w:r w:rsidRPr="00510F80">
              <w:rPr>
                <w:rFonts w:eastAsiaTheme="minorEastAsia"/>
                <w:color w:val="000000"/>
              </w:rPr>
              <w:t xml:space="preserve">- Обоснование  выбора  мест  отбора проб,  точек  проведения  инструментальных  измерений, </w:t>
            </w:r>
          </w:p>
          <w:p w:rsidR="00510F80" w:rsidRPr="00510F80" w:rsidRDefault="00510F80" w:rsidP="00510F80">
            <w:pPr>
              <w:rPr>
                <w:rFonts w:eastAsiaTheme="minorEastAsia"/>
                <w:color w:val="000000"/>
              </w:rPr>
            </w:pPr>
            <w:r w:rsidRPr="00510F80">
              <w:rPr>
                <w:rFonts w:eastAsiaTheme="minorEastAsia"/>
                <w:color w:val="000000"/>
              </w:rPr>
              <w:t xml:space="preserve">определений  и  наблюдений  (выводы об  оптимальности  расположения и  достаточности  мест  отбора проб); </w:t>
            </w:r>
          </w:p>
          <w:p w:rsidR="00510F80" w:rsidRPr="00510F80" w:rsidRDefault="00510F80" w:rsidP="00510F80">
            <w:pPr>
              <w:rPr>
                <w:rFonts w:eastAsiaTheme="minorEastAsia"/>
                <w:color w:val="000000"/>
              </w:rPr>
            </w:pPr>
            <w:r w:rsidRPr="00510F80">
              <w:rPr>
                <w:rFonts w:eastAsiaTheme="minorEastAsia"/>
                <w:color w:val="000000"/>
              </w:rPr>
              <w:t xml:space="preserve">- Формирование  состава  отчета  о  результатах  мониторинга  состояния и загрязнения </w:t>
            </w:r>
          </w:p>
          <w:p w:rsidR="00510F80" w:rsidRPr="00510F80" w:rsidRDefault="00510F80" w:rsidP="00510F80">
            <w:pPr>
              <w:rPr>
                <w:rFonts w:eastAsiaTheme="minorEastAsia"/>
                <w:color w:val="000000"/>
              </w:rPr>
            </w:pPr>
            <w:r w:rsidRPr="00510F80">
              <w:rPr>
                <w:rFonts w:eastAsiaTheme="minorEastAsia"/>
                <w:color w:val="000000"/>
              </w:rPr>
              <w:t xml:space="preserve">окружающей среды на территории </w:t>
            </w:r>
            <w:r>
              <w:rPr>
                <w:rFonts w:eastAsiaTheme="minorEastAsia"/>
                <w:color w:val="000000"/>
              </w:rPr>
              <w:t>объекта НВОС</w:t>
            </w:r>
            <w:r w:rsidRPr="00510F80">
              <w:rPr>
                <w:rFonts w:eastAsiaTheme="minorEastAsia"/>
                <w:color w:val="000000"/>
              </w:rPr>
              <w:t xml:space="preserve"> и в пределах его воздействия на окружающую среду (полнота и детализации информации); </w:t>
            </w:r>
          </w:p>
          <w:p w:rsidR="00510F80" w:rsidRPr="00D67613" w:rsidRDefault="00510F80" w:rsidP="00510F80">
            <w:pPr>
              <w:rPr>
                <w:rFonts w:eastAsiaTheme="minorEastAsia"/>
                <w:color w:val="000000"/>
              </w:rPr>
            </w:pPr>
            <w:r w:rsidRPr="00510F80">
              <w:rPr>
                <w:rFonts w:eastAsiaTheme="minorEastAsia"/>
                <w:color w:val="000000"/>
              </w:rPr>
              <w:t xml:space="preserve">- Составление схем территории с отметками мест отбора проб и др.).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80" w:rsidRDefault="00D207EB" w:rsidP="00D207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01.10.2018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0F80" w:rsidRDefault="00D207EB" w:rsidP="00E014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30.11.2018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0F80" w:rsidRDefault="00510F80" w:rsidP="002508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4CB8" w:rsidRPr="00C57047" w:rsidTr="00510F80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B8" w:rsidRDefault="00510F80" w:rsidP="00607AFB">
            <w:pPr>
              <w:spacing w:line="25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B8" w:rsidRDefault="00E014BD" w:rsidP="006D04C2">
            <w:pPr>
              <w:pStyle w:val="a6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1A8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программы в соответствии с </w:t>
            </w:r>
            <w:r w:rsidRPr="0031675F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31675F">
              <w:rPr>
                <w:rFonts w:ascii="Times New Roman" w:hAnsi="Times New Roman" w:cs="Times New Roman"/>
                <w:sz w:val="24"/>
                <w:szCs w:val="24"/>
              </w:rPr>
              <w:t xml:space="preserve"> Минприроды РФ от 28.02.2018 г. N 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D04C2">
              <w:rPr>
                <w:rFonts w:ascii="Times New Roman" w:hAnsi="Times New Roman" w:cs="Times New Roman"/>
                <w:sz w:val="24"/>
                <w:szCs w:val="24"/>
              </w:rPr>
              <w:t xml:space="preserve">доработка программы ПЭК ОРО по </w:t>
            </w:r>
            <w:r w:rsidRPr="000B1A8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Приказ</w:t>
            </w:r>
            <w:r w:rsidR="006D04C2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B1A8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Министерства природных ресурсов и экологии РФ № 66 от 04.03.2016г.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, с учетом ранее выданных замечаний</w:t>
            </w:r>
            <w:r w:rsidRPr="00E136A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Управлени</w:t>
            </w: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136AC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Росприроднадзора</w:t>
            </w:r>
            <w:r w:rsidRPr="000B1A80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по Челябинской обл.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CB8" w:rsidRDefault="007E4CB8" w:rsidP="00E014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</w:t>
            </w:r>
            <w:r w:rsidR="00E014B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CB8" w:rsidRDefault="00D207EB" w:rsidP="00D207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="007E4CB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  <w:r w:rsidR="007E4CB8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E014BD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4CB8" w:rsidRDefault="007E4CB8" w:rsidP="009B27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4CB8" w:rsidRPr="00C57047" w:rsidTr="00510F80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B8" w:rsidRDefault="00510F80" w:rsidP="00607AFB">
            <w:pPr>
              <w:spacing w:line="256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CB8" w:rsidRDefault="00E014BD" w:rsidP="00610A03">
            <w:pPr>
              <w:spacing w:line="25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EastAsia"/>
                <w:color w:val="000000"/>
              </w:rPr>
              <w:t>Прием программы и отчета по программе за 2018г. Управлением Росприроднадзора без замечаний.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CB8" w:rsidRDefault="00E014BD" w:rsidP="00D207E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  <w:r w:rsidR="007E4CB8">
              <w:rPr>
                <w:rFonts w:ascii="Arial" w:hAnsi="Arial" w:cs="Arial"/>
                <w:color w:val="000000"/>
                <w:sz w:val="20"/>
                <w:szCs w:val="20"/>
              </w:rPr>
              <w:t>.0</w:t>
            </w:r>
            <w:r w:rsidR="00D207E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7E4CB8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4CB8" w:rsidRDefault="007E4CB8" w:rsidP="00E014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E014B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E014B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E014B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4CB8" w:rsidRDefault="007E4CB8" w:rsidP="006E24B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4CB8" w:rsidRPr="00C57047" w:rsidTr="00510F80">
        <w:trPr>
          <w:trHeight w:val="315"/>
        </w:trPr>
        <w:tc>
          <w:tcPr>
            <w:tcW w:w="8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4CB8" w:rsidRPr="00C57047" w:rsidRDefault="007E4CB8" w:rsidP="00B00305">
            <w:pPr>
              <w:jc w:val="right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7047">
              <w:rPr>
                <w:rFonts w:ascii="Arial" w:hAnsi="Arial" w:cs="Arial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E4CB8" w:rsidRPr="00C57047" w:rsidRDefault="007E4CB8" w:rsidP="0051153D">
            <w:pPr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704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EF4786" w:rsidRPr="00C57047" w:rsidRDefault="00EF4786" w:rsidP="00EF4786">
      <w:pPr>
        <w:rPr>
          <w:rFonts w:ascii="Arial" w:hAnsi="Arial" w:cs="Arial"/>
          <w:sz w:val="20"/>
          <w:szCs w:val="20"/>
        </w:rPr>
      </w:pPr>
    </w:p>
    <w:p w:rsidR="00EF4786" w:rsidRDefault="00EF4786" w:rsidP="00EF4786">
      <w:pPr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176" w:type="dxa"/>
        <w:tblLook w:val="04A0"/>
      </w:tblPr>
      <w:tblGrid>
        <w:gridCol w:w="4800"/>
        <w:gridCol w:w="5123"/>
      </w:tblGrid>
      <w:tr w:rsidR="00250873" w:rsidTr="00250873">
        <w:trPr>
          <w:trHeight w:val="75"/>
        </w:trPr>
        <w:tc>
          <w:tcPr>
            <w:tcW w:w="4800" w:type="dxa"/>
            <w:vAlign w:val="bottom"/>
            <w:hideMark/>
          </w:tcPr>
          <w:p w:rsidR="00250873" w:rsidRDefault="00250873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123" w:type="dxa"/>
            <w:vAlign w:val="bottom"/>
            <w:hideMark/>
          </w:tcPr>
          <w:p w:rsidR="00250873" w:rsidRDefault="002508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0873" w:rsidTr="00250873">
        <w:trPr>
          <w:trHeight w:val="75"/>
        </w:trPr>
        <w:tc>
          <w:tcPr>
            <w:tcW w:w="4800" w:type="dxa"/>
            <w:hideMark/>
          </w:tcPr>
          <w:p w:rsidR="00250873" w:rsidRDefault="002508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3" w:type="dxa"/>
            <w:hideMark/>
          </w:tcPr>
          <w:p w:rsidR="00250873" w:rsidRDefault="002508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0873" w:rsidTr="00250873">
        <w:trPr>
          <w:trHeight w:val="75"/>
        </w:trPr>
        <w:tc>
          <w:tcPr>
            <w:tcW w:w="4800" w:type="dxa"/>
            <w:hideMark/>
          </w:tcPr>
          <w:p w:rsidR="00250873" w:rsidRDefault="00250873">
            <w:pPr>
              <w:rPr>
                <w:sz w:val="20"/>
                <w:szCs w:val="20"/>
              </w:rPr>
            </w:pPr>
          </w:p>
        </w:tc>
        <w:tc>
          <w:tcPr>
            <w:tcW w:w="5123" w:type="dxa"/>
            <w:hideMark/>
          </w:tcPr>
          <w:p w:rsidR="00250873" w:rsidRDefault="00250873">
            <w:pPr>
              <w:rPr>
                <w:sz w:val="20"/>
                <w:szCs w:val="20"/>
              </w:rPr>
            </w:pPr>
          </w:p>
        </w:tc>
      </w:tr>
      <w:tr w:rsidR="00250873" w:rsidTr="00250873">
        <w:trPr>
          <w:trHeight w:val="75"/>
        </w:trPr>
        <w:tc>
          <w:tcPr>
            <w:tcW w:w="4800" w:type="dxa"/>
            <w:hideMark/>
          </w:tcPr>
          <w:p w:rsidR="00250873" w:rsidRDefault="00250873">
            <w:pPr>
              <w:rPr>
                <w:sz w:val="20"/>
                <w:szCs w:val="20"/>
              </w:rPr>
            </w:pPr>
          </w:p>
        </w:tc>
        <w:tc>
          <w:tcPr>
            <w:tcW w:w="5123" w:type="dxa"/>
            <w:noWrap/>
            <w:vAlign w:val="bottom"/>
            <w:hideMark/>
          </w:tcPr>
          <w:p w:rsidR="00250873" w:rsidRDefault="00250873">
            <w:pPr>
              <w:rPr>
                <w:sz w:val="20"/>
                <w:szCs w:val="20"/>
              </w:rPr>
            </w:pPr>
          </w:p>
        </w:tc>
      </w:tr>
      <w:tr w:rsidR="00250873" w:rsidTr="00250873">
        <w:trPr>
          <w:trHeight w:val="75"/>
        </w:trPr>
        <w:tc>
          <w:tcPr>
            <w:tcW w:w="4800" w:type="dxa"/>
            <w:vAlign w:val="bottom"/>
            <w:hideMark/>
          </w:tcPr>
          <w:p w:rsidR="00250873" w:rsidRDefault="0025087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3" w:type="dxa"/>
            <w:vAlign w:val="bottom"/>
            <w:hideMark/>
          </w:tcPr>
          <w:p w:rsidR="00250873" w:rsidRDefault="0025087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0873" w:rsidTr="00250873">
        <w:trPr>
          <w:trHeight w:val="75"/>
        </w:trPr>
        <w:tc>
          <w:tcPr>
            <w:tcW w:w="4800" w:type="dxa"/>
            <w:vAlign w:val="bottom"/>
            <w:hideMark/>
          </w:tcPr>
          <w:p w:rsidR="00250873" w:rsidRDefault="00250873">
            <w:pPr>
              <w:rPr>
                <w:sz w:val="20"/>
                <w:szCs w:val="20"/>
              </w:rPr>
            </w:pPr>
          </w:p>
        </w:tc>
        <w:tc>
          <w:tcPr>
            <w:tcW w:w="5123" w:type="dxa"/>
            <w:noWrap/>
            <w:vAlign w:val="bottom"/>
            <w:hideMark/>
          </w:tcPr>
          <w:p w:rsidR="00250873" w:rsidRDefault="00250873">
            <w:pPr>
              <w:rPr>
                <w:sz w:val="20"/>
                <w:szCs w:val="20"/>
              </w:rPr>
            </w:pPr>
          </w:p>
        </w:tc>
      </w:tr>
      <w:tr w:rsidR="00250873" w:rsidTr="00250873">
        <w:trPr>
          <w:trHeight w:val="75"/>
        </w:trPr>
        <w:tc>
          <w:tcPr>
            <w:tcW w:w="4800" w:type="dxa"/>
            <w:vAlign w:val="bottom"/>
            <w:hideMark/>
          </w:tcPr>
          <w:p w:rsidR="00250873" w:rsidRDefault="00250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3" w:type="dxa"/>
            <w:vAlign w:val="bottom"/>
            <w:hideMark/>
          </w:tcPr>
          <w:p w:rsidR="00250873" w:rsidRDefault="00250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0873" w:rsidTr="00250873">
        <w:trPr>
          <w:trHeight w:val="300"/>
        </w:trPr>
        <w:tc>
          <w:tcPr>
            <w:tcW w:w="9923" w:type="dxa"/>
            <w:gridSpan w:val="2"/>
            <w:vAlign w:val="bottom"/>
            <w:hideMark/>
          </w:tcPr>
          <w:p w:rsidR="00250873" w:rsidRDefault="00250873">
            <w:pPr>
              <w:rPr>
                <w:sz w:val="20"/>
                <w:szCs w:val="20"/>
              </w:rPr>
            </w:pPr>
          </w:p>
        </w:tc>
      </w:tr>
    </w:tbl>
    <w:p w:rsidR="00C57047" w:rsidRDefault="00C57047" w:rsidP="00D31799">
      <w:pPr>
        <w:rPr>
          <w:rFonts w:ascii="Arial" w:hAnsi="Arial" w:cs="Arial"/>
          <w:sz w:val="22"/>
          <w:szCs w:val="22"/>
        </w:rPr>
      </w:pPr>
    </w:p>
    <w:sectPr w:rsidR="00C57047" w:rsidSect="00C57047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241DD"/>
    <w:multiLevelType w:val="hybridMultilevel"/>
    <w:tmpl w:val="828A5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67342"/>
    <w:multiLevelType w:val="hybridMultilevel"/>
    <w:tmpl w:val="4BCA1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F033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AA1B27"/>
    <w:multiLevelType w:val="hybridMultilevel"/>
    <w:tmpl w:val="4BCA1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F033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213671"/>
    <w:multiLevelType w:val="hybridMultilevel"/>
    <w:tmpl w:val="4BCA1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F0333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D825F2"/>
    <w:multiLevelType w:val="hybridMultilevel"/>
    <w:tmpl w:val="85FA4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364485"/>
    <w:multiLevelType w:val="hybridMultilevel"/>
    <w:tmpl w:val="D67A9784"/>
    <w:lvl w:ilvl="0" w:tplc="34F033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7AF3899"/>
    <w:multiLevelType w:val="hybridMultilevel"/>
    <w:tmpl w:val="763E9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characterSpacingControl w:val="doNotCompress"/>
  <w:compat/>
  <w:rsids>
    <w:rsidRoot w:val="00D5203F"/>
    <w:rsid w:val="000260DF"/>
    <w:rsid w:val="000531FC"/>
    <w:rsid w:val="0008193F"/>
    <w:rsid w:val="00106D26"/>
    <w:rsid w:val="00166F50"/>
    <w:rsid w:val="00177445"/>
    <w:rsid w:val="001D1C6D"/>
    <w:rsid w:val="00240C88"/>
    <w:rsid w:val="002411F3"/>
    <w:rsid w:val="00250873"/>
    <w:rsid w:val="002F1B32"/>
    <w:rsid w:val="002F37EC"/>
    <w:rsid w:val="00354AC7"/>
    <w:rsid w:val="003551E4"/>
    <w:rsid w:val="003F4328"/>
    <w:rsid w:val="00466B7F"/>
    <w:rsid w:val="004B4AB9"/>
    <w:rsid w:val="004D6170"/>
    <w:rsid w:val="004F0E2F"/>
    <w:rsid w:val="00510F80"/>
    <w:rsid w:val="0051153D"/>
    <w:rsid w:val="005338B0"/>
    <w:rsid w:val="00553B36"/>
    <w:rsid w:val="00556308"/>
    <w:rsid w:val="0056478D"/>
    <w:rsid w:val="005B2AD4"/>
    <w:rsid w:val="005C0254"/>
    <w:rsid w:val="005E5D52"/>
    <w:rsid w:val="00610A03"/>
    <w:rsid w:val="00617EFE"/>
    <w:rsid w:val="00622CE7"/>
    <w:rsid w:val="006A584E"/>
    <w:rsid w:val="006A5C41"/>
    <w:rsid w:val="006D04C2"/>
    <w:rsid w:val="006E24B3"/>
    <w:rsid w:val="006F0715"/>
    <w:rsid w:val="006F2055"/>
    <w:rsid w:val="006F4DFE"/>
    <w:rsid w:val="00711DA6"/>
    <w:rsid w:val="00756BED"/>
    <w:rsid w:val="00763602"/>
    <w:rsid w:val="00773CC3"/>
    <w:rsid w:val="007C3104"/>
    <w:rsid w:val="007E4CB8"/>
    <w:rsid w:val="00807F71"/>
    <w:rsid w:val="00820AAE"/>
    <w:rsid w:val="00877C15"/>
    <w:rsid w:val="008908C9"/>
    <w:rsid w:val="008B4B22"/>
    <w:rsid w:val="00914FF5"/>
    <w:rsid w:val="0095132C"/>
    <w:rsid w:val="00972664"/>
    <w:rsid w:val="009C7796"/>
    <w:rsid w:val="009D2C6E"/>
    <w:rsid w:val="009E678C"/>
    <w:rsid w:val="00A04DF5"/>
    <w:rsid w:val="00A14F55"/>
    <w:rsid w:val="00A6116D"/>
    <w:rsid w:val="00AE0356"/>
    <w:rsid w:val="00AE6ACE"/>
    <w:rsid w:val="00B35918"/>
    <w:rsid w:val="00B71EAC"/>
    <w:rsid w:val="00B8032A"/>
    <w:rsid w:val="00B949C2"/>
    <w:rsid w:val="00BB0C4F"/>
    <w:rsid w:val="00BC23D8"/>
    <w:rsid w:val="00BF7FBA"/>
    <w:rsid w:val="00C57047"/>
    <w:rsid w:val="00CE4B03"/>
    <w:rsid w:val="00D207EB"/>
    <w:rsid w:val="00D31799"/>
    <w:rsid w:val="00D47A29"/>
    <w:rsid w:val="00D5203F"/>
    <w:rsid w:val="00D52B70"/>
    <w:rsid w:val="00D868B0"/>
    <w:rsid w:val="00DA5F23"/>
    <w:rsid w:val="00DD0E99"/>
    <w:rsid w:val="00DD666A"/>
    <w:rsid w:val="00E014BD"/>
    <w:rsid w:val="00E1331E"/>
    <w:rsid w:val="00E213DB"/>
    <w:rsid w:val="00E70EE6"/>
    <w:rsid w:val="00E83893"/>
    <w:rsid w:val="00EA085D"/>
    <w:rsid w:val="00ED50EF"/>
    <w:rsid w:val="00EE38B4"/>
    <w:rsid w:val="00EF4786"/>
    <w:rsid w:val="00F219E9"/>
    <w:rsid w:val="00F73B12"/>
    <w:rsid w:val="00F973AC"/>
    <w:rsid w:val="00FE19FA"/>
    <w:rsid w:val="00FE2E97"/>
    <w:rsid w:val="00FE5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50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047"/>
    <w:pPr>
      <w:ind w:left="720"/>
      <w:contextualSpacing/>
    </w:pPr>
  </w:style>
  <w:style w:type="paragraph" w:styleId="a4">
    <w:name w:val="Balloon Text"/>
    <w:basedOn w:val="a"/>
    <w:link w:val="a5"/>
    <w:rsid w:val="00F219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219E9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014BD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50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047"/>
    <w:pPr>
      <w:ind w:left="720"/>
      <w:contextualSpacing/>
    </w:pPr>
  </w:style>
  <w:style w:type="paragraph" w:styleId="a4">
    <w:name w:val="Balloon Text"/>
    <w:basedOn w:val="a"/>
    <w:link w:val="a5"/>
    <w:rsid w:val="00F219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F219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2018-07-13T03:48:00Z</cp:lastPrinted>
  <dcterms:created xsi:type="dcterms:W3CDTF">2018-07-17T06:15:00Z</dcterms:created>
  <dcterms:modified xsi:type="dcterms:W3CDTF">2018-07-25T06:44:00Z</dcterms:modified>
</cp:coreProperties>
</file>