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ИНФОРМАЦИОННАЯ КАРТА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304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237"/>
      </w:tblGrid>
      <w:tr w:rsidR="00755AC3" w:rsidRPr="000D409C" w:rsidTr="00823E39">
        <w:trPr>
          <w:cantSplit/>
          <w:trHeight w:val="416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0D409C" w:rsidTr="000D409C">
        <w:trPr>
          <w:cantSplit/>
          <w:trHeight w:val="1772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ч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 Чел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бинская область, г. Златоуст, ул. им. С. М. Кирова, д.1.</w:t>
            </w:r>
            <w:proofErr w:type="gramEnd"/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5F6CC0">
              <w:rPr>
                <w:rFonts w:ascii="Times New Roman" w:hAnsi="Times New Roman"/>
                <w:sz w:val="18"/>
                <w:szCs w:val="18"/>
              </w:rPr>
              <w:t xml:space="preserve">росам) </w:t>
            </w:r>
            <w:proofErr w:type="spellStart"/>
            <w:r w:rsidR="005F6CC0">
              <w:rPr>
                <w:rFonts w:ascii="Times New Roman" w:hAnsi="Times New Roman"/>
                <w:sz w:val="18"/>
                <w:szCs w:val="18"/>
              </w:rPr>
              <w:t>Лачихин</w:t>
            </w:r>
            <w:proofErr w:type="spellEnd"/>
            <w:r w:rsidR="005F6C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5F6CC0">
              <w:rPr>
                <w:rFonts w:ascii="Times New Roman" w:hAnsi="Times New Roman"/>
                <w:sz w:val="18"/>
                <w:szCs w:val="18"/>
              </w:rPr>
              <w:t>Игроь</w:t>
            </w:r>
            <w:proofErr w:type="spellEnd"/>
            <w:r w:rsidR="005F6CC0">
              <w:rPr>
                <w:rFonts w:ascii="Times New Roman" w:hAnsi="Times New Roman"/>
                <w:sz w:val="18"/>
                <w:szCs w:val="18"/>
              </w:rPr>
              <w:t xml:space="preserve"> Викторович-механик участка прокатного цеха № 3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 теле</w:t>
            </w:r>
            <w:r w:rsidR="005F6CC0">
              <w:rPr>
                <w:rFonts w:ascii="Times New Roman" w:hAnsi="Times New Roman"/>
                <w:sz w:val="18"/>
                <w:szCs w:val="18"/>
              </w:rPr>
              <w:t>фон 8(3513) 69-63</w:t>
            </w:r>
            <w:r w:rsidR="00E54572">
              <w:rPr>
                <w:rFonts w:ascii="Times New Roman" w:hAnsi="Times New Roman"/>
                <w:sz w:val="18"/>
                <w:szCs w:val="18"/>
              </w:rPr>
              <w:t>-</w:t>
            </w:r>
            <w:r w:rsidR="005F6CC0">
              <w:rPr>
                <w:rFonts w:ascii="Times New Roman" w:hAnsi="Times New Roman"/>
                <w:sz w:val="18"/>
                <w:szCs w:val="18"/>
              </w:rPr>
              <w:t>1</w:t>
            </w:r>
            <w:r w:rsidR="00E54572">
              <w:rPr>
                <w:rFonts w:ascii="Times New Roman" w:hAnsi="Times New Roman"/>
                <w:sz w:val="18"/>
                <w:szCs w:val="18"/>
              </w:rPr>
              <w:t>0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 адрес эле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к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proofErr w:type="spellStart"/>
            <w:r w:rsidR="005F6CC0">
              <w:rPr>
                <w:rFonts w:ascii="Times New Roman" w:hAnsi="Times New Roman"/>
                <w:sz w:val="18"/>
                <w:szCs w:val="18"/>
                <w:u w:val="single"/>
                <w:lang w:val="en-US"/>
              </w:rPr>
              <w:t>ivlah</w:t>
            </w:r>
            <w:proofErr w:type="spellEnd"/>
            <w:r w:rsidR="00975C54" w:rsidRPr="000D409C">
              <w:rPr>
                <w:sz w:val="18"/>
                <w:szCs w:val="18"/>
              </w:rPr>
              <w:fldChar w:fldCharType="begin"/>
            </w:r>
            <w:r w:rsidR="00807C79" w:rsidRPr="000D409C">
              <w:rPr>
                <w:sz w:val="18"/>
                <w:szCs w:val="18"/>
              </w:rPr>
              <w:instrText>HYPERLINK "mailto:aschil@zmk.ru"</w:instrText>
            </w:r>
            <w:r w:rsidR="00975C54" w:rsidRPr="000D409C">
              <w:rPr>
                <w:sz w:val="18"/>
                <w:szCs w:val="18"/>
              </w:rPr>
              <w:fldChar w:fldCharType="separate"/>
            </w:r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</w:rPr>
              <w:t>@</w:t>
            </w:r>
            <w:proofErr w:type="spellStart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</w:rPr>
              <w:t>.</w:t>
            </w:r>
            <w:proofErr w:type="spellStart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  <w:lang w:val="en-US"/>
              </w:rPr>
              <w:t>ru</w:t>
            </w:r>
            <w:proofErr w:type="spellEnd"/>
            <w:r w:rsidR="00975C54" w:rsidRPr="000D409C">
              <w:rPr>
                <w:sz w:val="18"/>
                <w:szCs w:val="18"/>
              </w:rPr>
              <w:fldChar w:fldCharType="end"/>
            </w:r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вопросам оформления документации) Скворцова Елена Владимировна-начальник отдела цен, телефон (3513) 69-77-84, адрес эле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к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hyperlink r:id="rId4" w:history="1"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512359">
        <w:trPr>
          <w:cantSplit/>
          <w:trHeight w:val="6419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237" w:type="dxa"/>
          </w:tcPr>
          <w:p w:rsidR="009538FE" w:rsidRDefault="000D409C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Договор подряда 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на 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F6CC0">
              <w:rPr>
                <w:rFonts w:ascii="Times New Roman" w:hAnsi="Times New Roman"/>
                <w:sz w:val="18"/>
                <w:szCs w:val="18"/>
              </w:rPr>
              <w:t xml:space="preserve">комплекса 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работ</w:t>
            </w:r>
            <w:r w:rsidR="00E54572">
              <w:rPr>
                <w:rFonts w:ascii="Times New Roman" w:hAnsi="Times New Roman"/>
                <w:sz w:val="18"/>
                <w:szCs w:val="18"/>
              </w:rPr>
              <w:t xml:space="preserve"> п</w:t>
            </w:r>
            <w:r w:rsidR="005F6CC0">
              <w:rPr>
                <w:rFonts w:ascii="Times New Roman" w:hAnsi="Times New Roman"/>
                <w:sz w:val="18"/>
                <w:szCs w:val="18"/>
              </w:rPr>
              <w:t>о ремонту мягкой кровли и зенит</w:t>
            </w:r>
            <w:r w:rsidR="003E3555">
              <w:rPr>
                <w:rFonts w:ascii="Times New Roman" w:hAnsi="Times New Roman"/>
                <w:sz w:val="18"/>
                <w:szCs w:val="18"/>
              </w:rPr>
              <w:t>ных фонарей пролета УЗЗ-2 (оси 2</w:t>
            </w:r>
            <w:r w:rsidR="005F6CC0">
              <w:rPr>
                <w:rFonts w:ascii="Times New Roman" w:hAnsi="Times New Roman"/>
                <w:sz w:val="18"/>
                <w:szCs w:val="18"/>
                <w:vertAlign w:val="superscript"/>
              </w:rPr>
              <w:t>1</w:t>
            </w:r>
            <w:r w:rsidR="005F6CC0">
              <w:rPr>
                <w:rFonts w:ascii="Times New Roman" w:hAnsi="Times New Roman"/>
                <w:sz w:val="18"/>
                <w:szCs w:val="18"/>
              </w:rPr>
              <w:t>-5</w:t>
            </w:r>
            <w:r w:rsidR="005F6CC0">
              <w:rPr>
                <w:rFonts w:ascii="Times New Roman" w:hAnsi="Times New Roman"/>
                <w:sz w:val="18"/>
                <w:szCs w:val="18"/>
                <w:vertAlign w:val="superscript"/>
              </w:rPr>
              <w:t>1</w:t>
            </w:r>
            <w:r w:rsidR="005F6CC0">
              <w:rPr>
                <w:rFonts w:ascii="Times New Roman" w:hAnsi="Times New Roman"/>
                <w:sz w:val="18"/>
                <w:szCs w:val="18"/>
              </w:rPr>
              <w:t>)</w:t>
            </w:r>
            <w:r w:rsidR="007C0F6F">
              <w:rPr>
                <w:rFonts w:ascii="Times New Roman" w:hAnsi="Times New Roman"/>
                <w:sz w:val="18"/>
                <w:szCs w:val="18"/>
              </w:rPr>
              <w:t>.</w:t>
            </w:r>
            <w:r w:rsidR="005F6CC0">
              <w:rPr>
                <w:rFonts w:ascii="Times New Roman" w:hAnsi="Times New Roman"/>
                <w:sz w:val="18"/>
                <w:szCs w:val="18"/>
              </w:rPr>
              <w:t xml:space="preserve"> М</w:t>
            </w:r>
            <w:r w:rsidR="00E54572">
              <w:rPr>
                <w:rFonts w:ascii="Times New Roman" w:hAnsi="Times New Roman"/>
                <w:sz w:val="18"/>
                <w:szCs w:val="18"/>
              </w:rPr>
              <w:t>атериалы предоставля</w:t>
            </w:r>
            <w:r w:rsidR="005F6CC0">
              <w:rPr>
                <w:rFonts w:ascii="Times New Roman" w:hAnsi="Times New Roman"/>
                <w:sz w:val="18"/>
                <w:szCs w:val="18"/>
              </w:rPr>
              <w:t>ет по</w:t>
            </w:r>
            <w:r w:rsidR="005F6CC0">
              <w:rPr>
                <w:rFonts w:ascii="Times New Roman" w:hAnsi="Times New Roman"/>
                <w:sz w:val="18"/>
                <w:szCs w:val="18"/>
              </w:rPr>
              <w:t>д</w:t>
            </w:r>
            <w:r w:rsidR="005F6CC0">
              <w:rPr>
                <w:rFonts w:ascii="Times New Roman" w:hAnsi="Times New Roman"/>
                <w:sz w:val="18"/>
                <w:szCs w:val="18"/>
              </w:rPr>
              <w:t>рядчик</w:t>
            </w:r>
            <w:r w:rsidR="00E54572">
              <w:rPr>
                <w:rFonts w:ascii="Times New Roman" w:hAnsi="Times New Roman"/>
                <w:sz w:val="18"/>
                <w:szCs w:val="18"/>
              </w:rPr>
              <w:t>.</w:t>
            </w:r>
            <w:r w:rsidR="00D32958">
              <w:rPr>
                <w:rFonts w:ascii="Times New Roman" w:hAnsi="Times New Roman"/>
                <w:sz w:val="18"/>
                <w:szCs w:val="18"/>
              </w:rPr>
              <w:t xml:space="preserve"> Машины и механизмы предоставляет подрядчик.</w:t>
            </w:r>
          </w:p>
          <w:p w:rsidR="00512359" w:rsidRDefault="00512359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Общая площадь кровли, подлежащей ремонту </w:t>
            </w:r>
            <w:r w:rsidR="003E3555">
              <w:rPr>
                <w:rFonts w:ascii="Times New Roman" w:hAnsi="Times New Roman"/>
                <w:sz w:val="18"/>
                <w:szCs w:val="18"/>
              </w:rPr>
              <w:t>3783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кв.м.</w:t>
            </w:r>
          </w:p>
          <w:p w:rsidR="00512359" w:rsidRDefault="00512359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Площадь </w:t>
            </w:r>
            <w:r w:rsidR="003E3555">
              <w:rPr>
                <w:rFonts w:ascii="Times New Roman" w:hAnsi="Times New Roman"/>
                <w:sz w:val="18"/>
                <w:szCs w:val="18"/>
              </w:rPr>
              <w:t>ремонта боковых стен фонарей 2502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кв.м.</w:t>
            </w:r>
          </w:p>
          <w:p w:rsidR="00E54572" w:rsidRDefault="005F6CC0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Состав работ:</w:t>
            </w:r>
          </w:p>
          <w:p w:rsidR="005F6CC0" w:rsidRDefault="005F6CC0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очистка поверхности кровли от пыли и грязи</w:t>
            </w:r>
          </w:p>
          <w:p w:rsidR="005F6CC0" w:rsidRDefault="005F6CC0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пропи</w:t>
            </w:r>
            <w:r w:rsidR="003E3555">
              <w:rPr>
                <w:rFonts w:ascii="Times New Roman" w:hAnsi="Times New Roman"/>
                <w:sz w:val="18"/>
                <w:szCs w:val="18"/>
              </w:rPr>
              <w:t>тка основания «</w:t>
            </w:r>
            <w:proofErr w:type="spellStart"/>
            <w:r w:rsidR="003E3555">
              <w:rPr>
                <w:rFonts w:ascii="Times New Roman" w:hAnsi="Times New Roman"/>
                <w:sz w:val="18"/>
                <w:szCs w:val="18"/>
              </w:rPr>
              <w:t>праймером</w:t>
            </w:r>
            <w:proofErr w:type="spellEnd"/>
            <w:r w:rsidR="003E3555">
              <w:rPr>
                <w:rFonts w:ascii="Times New Roman" w:hAnsi="Times New Roman"/>
                <w:sz w:val="18"/>
                <w:szCs w:val="18"/>
              </w:rPr>
              <w:t>» - 3783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кв.м.</w:t>
            </w:r>
          </w:p>
          <w:p w:rsidR="005F6CC0" w:rsidRDefault="005F6CC0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="003E3555">
              <w:rPr>
                <w:rFonts w:ascii="Times New Roman" w:hAnsi="Times New Roman"/>
                <w:sz w:val="18"/>
                <w:szCs w:val="18"/>
              </w:rPr>
              <w:t xml:space="preserve"> устройство мягкой кровли – 3783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кв.м.</w:t>
            </w:r>
          </w:p>
          <w:p w:rsidR="00D32958" w:rsidRDefault="00D32958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замена краевого капельника из оцинкованной стали по</w:t>
            </w:r>
            <w:r w:rsidR="003E3555">
              <w:rPr>
                <w:rFonts w:ascii="Times New Roman" w:hAnsi="Times New Roman"/>
                <w:sz w:val="18"/>
                <w:szCs w:val="18"/>
              </w:rPr>
              <w:t xml:space="preserve"> периметру зенитных фонарей – 283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м.п.</w:t>
            </w:r>
          </w:p>
          <w:p w:rsidR="00D32958" w:rsidRDefault="00D32958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демонтаж старых примыка</w:t>
            </w:r>
            <w:r w:rsidR="003E3555">
              <w:rPr>
                <w:rFonts w:ascii="Times New Roman" w:hAnsi="Times New Roman"/>
                <w:sz w:val="18"/>
                <w:szCs w:val="18"/>
              </w:rPr>
              <w:t>ний из рулонных материалов – 52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кв.м.</w:t>
            </w:r>
          </w:p>
          <w:p w:rsidR="00D32958" w:rsidRDefault="00D32958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ремонт существующих примыканий к парапетам, стенам, воздуховодам (оштукатуривание поверхности ил</w:t>
            </w:r>
            <w:r w:rsidR="003E3555">
              <w:rPr>
                <w:rFonts w:ascii="Times New Roman" w:hAnsi="Times New Roman"/>
                <w:sz w:val="18"/>
                <w:szCs w:val="18"/>
              </w:rPr>
              <w:t>и устройство листовых АЦЛ) – 58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м.п.</w:t>
            </w:r>
          </w:p>
          <w:p w:rsidR="00D32958" w:rsidRDefault="00D32958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устройство новых примыканий к парапетам, стена</w:t>
            </w:r>
            <w:r w:rsidR="003E3555">
              <w:rPr>
                <w:rFonts w:ascii="Times New Roman" w:hAnsi="Times New Roman"/>
                <w:sz w:val="18"/>
                <w:szCs w:val="18"/>
              </w:rPr>
              <w:t>м, воздуховодам в два слоя – 336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м.п.</w:t>
            </w:r>
          </w:p>
          <w:p w:rsidR="00D32958" w:rsidRDefault="00D32958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устройство прижимной планки на примыканиях с гидроизоляцией </w:t>
            </w:r>
            <w:r w:rsidR="003E3555">
              <w:rPr>
                <w:rFonts w:ascii="Times New Roman" w:hAnsi="Times New Roman"/>
                <w:sz w:val="18"/>
                <w:szCs w:val="18"/>
              </w:rPr>
              <w:t>верхнего уровня примыканий – 336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м.п.</w:t>
            </w:r>
          </w:p>
          <w:p w:rsidR="00D32958" w:rsidRDefault="00D32958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замена /ремонт сливных воронок – 14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  <w:p w:rsidR="00D32958" w:rsidRDefault="00D32958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замена парапетной к</w:t>
            </w:r>
            <w:r w:rsidR="003E3555">
              <w:rPr>
                <w:rFonts w:ascii="Times New Roman" w:hAnsi="Times New Roman"/>
                <w:sz w:val="18"/>
                <w:szCs w:val="18"/>
              </w:rPr>
              <w:t>рышки из оцинкованной стали – 325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м.п.</w:t>
            </w:r>
          </w:p>
          <w:p w:rsidR="003E3555" w:rsidRDefault="003E3555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монтаж ограждения кровельного по боковым осям кровли – 290 м.п.</w:t>
            </w:r>
          </w:p>
          <w:p w:rsidR="00760D81" w:rsidRDefault="00760D81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демонтаж старого л</w:t>
            </w:r>
            <w:r w:rsidR="003E3555">
              <w:rPr>
                <w:rFonts w:ascii="Times New Roman" w:hAnsi="Times New Roman"/>
                <w:sz w:val="18"/>
                <w:szCs w:val="18"/>
              </w:rPr>
              <w:t>истового материала фонарей – 2502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кв.м.</w:t>
            </w:r>
          </w:p>
          <w:p w:rsidR="00760D81" w:rsidRDefault="00760D81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усиление системы фонарей с использованием профилей </w:t>
            </w:r>
            <w:r w:rsidR="003E3555">
              <w:rPr>
                <w:rFonts w:ascii="Times New Roman" w:hAnsi="Times New Roman"/>
                <w:sz w:val="18"/>
                <w:szCs w:val="18"/>
              </w:rPr>
              <w:t>ЛСТК – 2502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кв.м.</w:t>
            </w:r>
          </w:p>
          <w:p w:rsidR="00760D81" w:rsidRDefault="00760D81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мо</w:t>
            </w:r>
            <w:r w:rsidR="003E3555">
              <w:rPr>
                <w:rFonts w:ascii="Times New Roman" w:hAnsi="Times New Roman"/>
                <w:sz w:val="18"/>
                <w:szCs w:val="18"/>
              </w:rPr>
              <w:t xml:space="preserve">нтаж </w:t>
            </w:r>
            <w:proofErr w:type="spellStart"/>
            <w:r w:rsidR="003E3555">
              <w:rPr>
                <w:rFonts w:ascii="Times New Roman" w:hAnsi="Times New Roman"/>
                <w:sz w:val="18"/>
                <w:szCs w:val="18"/>
              </w:rPr>
              <w:t>профлиста</w:t>
            </w:r>
            <w:proofErr w:type="spellEnd"/>
            <w:r w:rsidR="003E3555">
              <w:rPr>
                <w:rFonts w:ascii="Times New Roman" w:hAnsi="Times New Roman"/>
                <w:sz w:val="18"/>
                <w:szCs w:val="18"/>
              </w:rPr>
              <w:t xml:space="preserve"> НС35 (С-44) – 2502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кв.м.</w:t>
            </w:r>
          </w:p>
          <w:p w:rsidR="00760D81" w:rsidRDefault="00760D81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монтаж торцевых планок внутренних с проклад</w:t>
            </w:r>
            <w:r w:rsidR="003E3555">
              <w:rPr>
                <w:rFonts w:ascii="Times New Roman" w:hAnsi="Times New Roman"/>
                <w:sz w:val="18"/>
                <w:szCs w:val="18"/>
              </w:rPr>
              <w:t>кой жгута и гидроизоляцией – 358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м.п.</w:t>
            </w:r>
          </w:p>
          <w:p w:rsidR="00760D81" w:rsidRDefault="00760D81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монтаж торцевых плано</w:t>
            </w:r>
            <w:r w:rsidR="003E3555">
              <w:rPr>
                <w:rFonts w:ascii="Times New Roman" w:hAnsi="Times New Roman"/>
                <w:sz w:val="18"/>
                <w:szCs w:val="18"/>
              </w:rPr>
              <w:t>к внешних с гидроизоляцией – 90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кв.м.</w:t>
            </w:r>
          </w:p>
          <w:p w:rsidR="00760D81" w:rsidRDefault="00760D81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г</w:t>
            </w:r>
            <w:r w:rsidR="003E3555">
              <w:rPr>
                <w:rFonts w:ascii="Times New Roman" w:hAnsi="Times New Roman"/>
                <w:sz w:val="18"/>
                <w:szCs w:val="18"/>
              </w:rPr>
              <w:t xml:space="preserve">ерметизация швов </w:t>
            </w:r>
            <w:proofErr w:type="spellStart"/>
            <w:r w:rsidR="003E3555">
              <w:rPr>
                <w:rFonts w:ascii="Times New Roman" w:hAnsi="Times New Roman"/>
                <w:sz w:val="18"/>
                <w:szCs w:val="18"/>
              </w:rPr>
              <w:t>профлиста</w:t>
            </w:r>
            <w:proofErr w:type="spellEnd"/>
            <w:r w:rsidR="003E3555">
              <w:rPr>
                <w:rFonts w:ascii="Times New Roman" w:hAnsi="Times New Roman"/>
                <w:sz w:val="18"/>
                <w:szCs w:val="18"/>
              </w:rPr>
              <w:t xml:space="preserve"> – 686,5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м.п.</w:t>
            </w:r>
          </w:p>
          <w:p w:rsidR="00760D81" w:rsidRDefault="00760D81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монтаж капельника краевого в</w:t>
            </w:r>
            <w:r w:rsidR="003E3555">
              <w:rPr>
                <w:rFonts w:ascii="Times New Roman" w:hAnsi="Times New Roman"/>
                <w:sz w:val="18"/>
                <w:szCs w:val="18"/>
              </w:rPr>
              <w:t xml:space="preserve"> месте слива воды с фонаря – 343,5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м.п.</w:t>
            </w:r>
          </w:p>
          <w:p w:rsidR="00760D81" w:rsidRPr="000D409C" w:rsidRDefault="00760D81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512359">
        <w:trPr>
          <w:cantSplit/>
          <w:trHeight w:val="546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ind w:right="-1"/>
              <w:jc w:val="both"/>
              <w:rPr>
                <w:b/>
                <w:i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есто и сроки выполнения работ.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Промышленная площадка АО «Златоустовский электрометаллургический завод» Челябинская область, г. Златоуст</w:t>
            </w:r>
            <w:r w:rsidR="00E54572">
              <w:rPr>
                <w:rFonts w:ascii="Times New Roman" w:hAnsi="Times New Roman"/>
                <w:sz w:val="18"/>
                <w:szCs w:val="18"/>
              </w:rPr>
              <w:t>, прокатный цех № 3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0D409C" w:rsidRDefault="00755AC3" w:rsidP="005333C0">
            <w:pPr>
              <w:spacing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5333C0">
        <w:trPr>
          <w:cantSplit/>
          <w:trHeight w:val="375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237" w:type="dxa"/>
          </w:tcPr>
          <w:p w:rsidR="00755AC3" w:rsidRPr="000D409C" w:rsidRDefault="00512359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Предоплата не более 30%, о</w:t>
            </w:r>
            <w:r w:rsidR="007C0F6F">
              <w:rPr>
                <w:rFonts w:ascii="Times New Roman" w:hAnsi="Times New Roman"/>
                <w:color w:val="000000"/>
                <w:sz w:val="18"/>
                <w:szCs w:val="18"/>
              </w:rPr>
              <w:t>плата</w:t>
            </w:r>
            <w:r w:rsidR="00755AC3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путем перечисления денег на расчетный счет подрядчика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0D409C">
              <w:rPr>
                <w:rFonts w:ascii="Times New Roman" w:hAnsi="Times New Roman"/>
                <w:color w:val="000000"/>
                <w:sz w:val="18"/>
                <w:szCs w:val="18"/>
              </w:rPr>
              <w:t>в течени</w:t>
            </w:r>
            <w:r w:rsidR="00025B5E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 30 дней с</w:t>
            </w:r>
            <w:r w:rsidR="0003390D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момента 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подписания актов приемки выполненных работ.</w:t>
            </w:r>
          </w:p>
        </w:tc>
      </w:tr>
      <w:tr w:rsidR="00755AC3" w:rsidRPr="000D409C" w:rsidTr="00F503AD">
        <w:trPr>
          <w:cantSplit/>
          <w:trHeight w:val="1087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есто и порядок предоставления док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у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6237" w:type="dxa"/>
          </w:tcPr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37AB">
              <w:rPr>
                <w:rFonts w:ascii="Times New Roman" w:hAnsi="Times New Roman"/>
                <w:sz w:val="18"/>
                <w:szCs w:val="18"/>
              </w:rPr>
              <w:t xml:space="preserve">Для участия в запросе предложений  участник закупок  должен подать в электронном виде или на электронную почту </w:t>
            </w:r>
            <w:hyperlink r:id="rId5" w:history="1"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FD37AB">
              <w:rPr>
                <w:rFonts w:ascii="Times New Roman" w:hAnsi="Times New Roman"/>
                <w:sz w:val="18"/>
                <w:szCs w:val="18"/>
              </w:rPr>
              <w:t xml:space="preserve"> или в конверте комплект документов, включающий в себя </w:t>
            </w:r>
            <w:r w:rsidR="003471A4" w:rsidRPr="00FD37AB">
              <w:rPr>
                <w:rFonts w:ascii="Times New Roman" w:hAnsi="Times New Roman"/>
                <w:sz w:val="18"/>
                <w:szCs w:val="18"/>
              </w:rPr>
              <w:t xml:space="preserve">опись документов, 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заявку на уч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а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стие в запросе предложений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, анкету, а также документы согласно требован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ям, </w:t>
            </w:r>
            <w:r w:rsidR="009B071F" w:rsidRPr="00FD37AB">
              <w:rPr>
                <w:rFonts w:ascii="Times New Roman" w:hAnsi="Times New Roman"/>
                <w:bCs/>
                <w:sz w:val="18"/>
                <w:szCs w:val="18"/>
              </w:rPr>
              <w:t>указанным в пункте 20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 информационной карты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409C" w:rsidRPr="000D409C" w:rsidTr="005333C0">
        <w:trPr>
          <w:cantSplit/>
          <w:trHeight w:val="375"/>
        </w:trPr>
        <w:tc>
          <w:tcPr>
            <w:tcW w:w="665" w:type="dxa"/>
          </w:tcPr>
          <w:p w:rsidR="000D409C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0D409C" w:rsidRPr="000D409C" w:rsidRDefault="000D409C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237" w:type="dxa"/>
          </w:tcPr>
          <w:p w:rsidR="000D409C" w:rsidRPr="00823E39" w:rsidRDefault="000D409C" w:rsidP="007A0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23E39">
              <w:rPr>
                <w:rFonts w:ascii="Times New Roman" w:hAnsi="Times New Roman"/>
                <w:sz w:val="18"/>
                <w:szCs w:val="18"/>
              </w:rPr>
              <w:t>Время начала пр</w:t>
            </w:r>
            <w:r w:rsidR="00196179" w:rsidRPr="00823E39">
              <w:rPr>
                <w:rFonts w:ascii="Times New Roman" w:hAnsi="Times New Roman"/>
                <w:sz w:val="18"/>
                <w:szCs w:val="18"/>
              </w:rPr>
              <w:t xml:space="preserve">иема предложений-с 8.00 </w:t>
            </w:r>
            <w:r w:rsidR="00823E39" w:rsidRPr="00823E39">
              <w:rPr>
                <w:rFonts w:ascii="Times New Roman" w:hAnsi="Times New Roman"/>
                <w:sz w:val="18"/>
                <w:szCs w:val="18"/>
              </w:rPr>
              <w:t>часов 15 ма</w:t>
            </w:r>
            <w:r w:rsidR="008162FB" w:rsidRPr="00823E39">
              <w:rPr>
                <w:rFonts w:ascii="Times New Roman" w:hAnsi="Times New Roman"/>
                <w:sz w:val="18"/>
                <w:szCs w:val="18"/>
              </w:rPr>
              <w:t>я</w:t>
            </w:r>
            <w:r w:rsidR="005632E7" w:rsidRPr="00823E39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823E39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823E39" w:rsidRDefault="000D409C" w:rsidP="007A0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23E39">
              <w:rPr>
                <w:rFonts w:ascii="Times New Roman" w:hAnsi="Times New Roman"/>
                <w:sz w:val="18"/>
                <w:szCs w:val="18"/>
              </w:rPr>
              <w:t xml:space="preserve">Время окончания </w:t>
            </w:r>
            <w:r w:rsidR="00196179" w:rsidRPr="00823E39">
              <w:rPr>
                <w:rFonts w:ascii="Times New Roman" w:hAnsi="Times New Roman"/>
                <w:sz w:val="18"/>
                <w:szCs w:val="18"/>
              </w:rPr>
              <w:t>приема</w:t>
            </w:r>
            <w:r w:rsidR="00823E39" w:rsidRPr="00823E39">
              <w:rPr>
                <w:rFonts w:ascii="Times New Roman" w:hAnsi="Times New Roman"/>
                <w:sz w:val="18"/>
                <w:szCs w:val="18"/>
              </w:rPr>
              <w:t xml:space="preserve"> предложений-17.00 часов 25 ма</w:t>
            </w:r>
            <w:r w:rsidR="008162FB" w:rsidRPr="00823E39">
              <w:rPr>
                <w:rFonts w:ascii="Times New Roman" w:hAnsi="Times New Roman"/>
                <w:sz w:val="18"/>
                <w:szCs w:val="18"/>
              </w:rPr>
              <w:t>я</w:t>
            </w:r>
            <w:r w:rsidR="005632E7" w:rsidRPr="00823E39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823E39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823E39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3E39">
              <w:rPr>
                <w:rFonts w:ascii="Times New Roman" w:hAnsi="Times New Roman"/>
                <w:sz w:val="18"/>
                <w:szCs w:val="18"/>
              </w:rPr>
              <w:t xml:space="preserve">Дата </w:t>
            </w:r>
            <w:r w:rsidR="00823E39" w:rsidRPr="00823E39">
              <w:rPr>
                <w:rFonts w:ascii="Times New Roman" w:hAnsi="Times New Roman"/>
                <w:sz w:val="18"/>
                <w:szCs w:val="18"/>
              </w:rPr>
              <w:t>обобщения предложений-29</w:t>
            </w:r>
            <w:r w:rsidR="00E7299A" w:rsidRPr="00823E39">
              <w:rPr>
                <w:rFonts w:ascii="Times New Roman" w:hAnsi="Times New Roman"/>
                <w:sz w:val="18"/>
                <w:szCs w:val="18"/>
              </w:rPr>
              <w:t xml:space="preserve"> мая</w:t>
            </w:r>
            <w:r w:rsidR="005632E7" w:rsidRPr="00823E39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823E39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823E39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3E39">
              <w:rPr>
                <w:rFonts w:ascii="Times New Roman" w:hAnsi="Times New Roman"/>
                <w:sz w:val="18"/>
                <w:szCs w:val="18"/>
              </w:rPr>
              <w:t>Дата начала</w:t>
            </w:r>
            <w:r w:rsidR="00823E39" w:rsidRPr="00823E39">
              <w:rPr>
                <w:rFonts w:ascii="Times New Roman" w:hAnsi="Times New Roman"/>
                <w:sz w:val="18"/>
                <w:szCs w:val="18"/>
              </w:rPr>
              <w:t xml:space="preserve"> приема </w:t>
            </w:r>
            <w:proofErr w:type="gramStart"/>
            <w:r w:rsidR="00823E39" w:rsidRPr="00823E39">
              <w:rPr>
                <w:rFonts w:ascii="Times New Roman" w:hAnsi="Times New Roman"/>
                <w:sz w:val="18"/>
                <w:szCs w:val="18"/>
              </w:rPr>
              <w:t>улучшенных</w:t>
            </w:r>
            <w:proofErr w:type="gramEnd"/>
            <w:r w:rsidR="00823E39" w:rsidRPr="00823E39">
              <w:rPr>
                <w:rFonts w:ascii="Times New Roman" w:hAnsi="Times New Roman"/>
                <w:sz w:val="18"/>
                <w:szCs w:val="18"/>
              </w:rPr>
              <w:t xml:space="preserve"> предложений-29</w:t>
            </w:r>
            <w:r w:rsidR="00E7299A" w:rsidRPr="00823E39">
              <w:rPr>
                <w:rFonts w:ascii="Times New Roman" w:hAnsi="Times New Roman"/>
                <w:sz w:val="18"/>
                <w:szCs w:val="18"/>
              </w:rPr>
              <w:t xml:space="preserve"> мая</w:t>
            </w:r>
            <w:r w:rsidR="005632E7" w:rsidRPr="00823E39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823E39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823E39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3E39">
              <w:rPr>
                <w:rFonts w:ascii="Times New Roman" w:hAnsi="Times New Roman"/>
                <w:sz w:val="18"/>
                <w:szCs w:val="18"/>
              </w:rPr>
              <w:t xml:space="preserve">Дата окончания </w:t>
            </w:r>
            <w:r w:rsidR="00196179" w:rsidRPr="00823E39">
              <w:rPr>
                <w:rFonts w:ascii="Times New Roman" w:hAnsi="Times New Roman"/>
                <w:sz w:val="18"/>
                <w:szCs w:val="18"/>
              </w:rPr>
              <w:t>прием</w:t>
            </w:r>
            <w:r w:rsidR="0047075C" w:rsidRPr="00823E39">
              <w:rPr>
                <w:rFonts w:ascii="Times New Roman" w:hAnsi="Times New Roman"/>
                <w:sz w:val="18"/>
                <w:szCs w:val="18"/>
              </w:rPr>
              <w:t xml:space="preserve">а </w:t>
            </w:r>
            <w:r w:rsidR="00823E39" w:rsidRPr="00823E39">
              <w:rPr>
                <w:rFonts w:ascii="Times New Roman" w:hAnsi="Times New Roman"/>
                <w:sz w:val="18"/>
                <w:szCs w:val="18"/>
              </w:rPr>
              <w:t>улучшенных предложений 4 июн</w:t>
            </w:r>
            <w:r w:rsidR="00E7299A" w:rsidRPr="00823E39">
              <w:rPr>
                <w:rFonts w:ascii="Times New Roman" w:hAnsi="Times New Roman"/>
                <w:sz w:val="18"/>
                <w:szCs w:val="18"/>
              </w:rPr>
              <w:t>я</w:t>
            </w:r>
            <w:r w:rsidR="005632E7" w:rsidRPr="00823E39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823E39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823E39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3E39">
              <w:rPr>
                <w:rFonts w:ascii="Times New Roman" w:hAnsi="Times New Roman"/>
                <w:sz w:val="18"/>
                <w:szCs w:val="18"/>
              </w:rPr>
              <w:t>Дата по</w:t>
            </w:r>
            <w:r w:rsidR="0047075C" w:rsidRPr="00823E39">
              <w:rPr>
                <w:rFonts w:ascii="Times New Roman" w:hAnsi="Times New Roman"/>
                <w:sz w:val="18"/>
                <w:szCs w:val="18"/>
              </w:rPr>
              <w:t>дведен</w:t>
            </w:r>
            <w:r w:rsidR="00823E39" w:rsidRPr="00823E39">
              <w:rPr>
                <w:rFonts w:ascii="Times New Roman" w:hAnsi="Times New Roman"/>
                <w:sz w:val="18"/>
                <w:szCs w:val="18"/>
              </w:rPr>
              <w:t xml:space="preserve">ия </w:t>
            </w:r>
            <w:proofErr w:type="gramStart"/>
            <w:r w:rsidR="00823E39" w:rsidRPr="00823E39">
              <w:rPr>
                <w:rFonts w:ascii="Times New Roman" w:hAnsi="Times New Roman"/>
                <w:sz w:val="18"/>
                <w:szCs w:val="18"/>
              </w:rPr>
              <w:t>окончательных</w:t>
            </w:r>
            <w:proofErr w:type="gramEnd"/>
            <w:r w:rsidR="00823E39" w:rsidRPr="00823E39">
              <w:rPr>
                <w:rFonts w:ascii="Times New Roman" w:hAnsi="Times New Roman"/>
                <w:sz w:val="18"/>
                <w:szCs w:val="18"/>
              </w:rPr>
              <w:t xml:space="preserve"> итогов-6 июн</w:t>
            </w:r>
            <w:r w:rsidR="0047075C" w:rsidRPr="00823E39">
              <w:rPr>
                <w:rFonts w:ascii="Times New Roman" w:hAnsi="Times New Roman"/>
                <w:sz w:val="18"/>
                <w:szCs w:val="18"/>
              </w:rPr>
              <w:t>я</w:t>
            </w:r>
            <w:r w:rsidR="005632E7" w:rsidRPr="00823E39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823E39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823E39" w:rsidRDefault="00196179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3E39">
              <w:rPr>
                <w:rFonts w:ascii="Times New Roman" w:hAnsi="Times New Roman"/>
                <w:sz w:val="18"/>
                <w:szCs w:val="18"/>
              </w:rPr>
              <w:t>Дат</w:t>
            </w:r>
            <w:r w:rsidR="00823E39" w:rsidRPr="00823E39">
              <w:rPr>
                <w:rFonts w:ascii="Times New Roman" w:hAnsi="Times New Roman"/>
                <w:sz w:val="18"/>
                <w:szCs w:val="18"/>
              </w:rPr>
              <w:t>а составления протокола-6 июн</w:t>
            </w:r>
            <w:r w:rsidR="0047075C" w:rsidRPr="00823E39">
              <w:rPr>
                <w:rFonts w:ascii="Times New Roman" w:hAnsi="Times New Roman"/>
                <w:sz w:val="18"/>
                <w:szCs w:val="18"/>
              </w:rPr>
              <w:t>я</w:t>
            </w:r>
            <w:r w:rsidR="005632E7" w:rsidRPr="00823E39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="000D409C" w:rsidRPr="00823E39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755AC3" w:rsidRPr="000D409C" w:rsidTr="005333C0">
        <w:trPr>
          <w:cantSplit/>
          <w:trHeight w:val="375"/>
        </w:trPr>
        <w:tc>
          <w:tcPr>
            <w:tcW w:w="665" w:type="dxa"/>
          </w:tcPr>
          <w:p w:rsidR="00755AC3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237" w:type="dxa"/>
          </w:tcPr>
          <w:p w:rsidR="00755AC3" w:rsidRPr="00823E39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823E39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</w:t>
            </w:r>
            <w:r w:rsidRPr="00823E39">
              <w:rPr>
                <w:rFonts w:ascii="Times New Roman" w:hAnsi="Times New Roman"/>
                <w:sz w:val="18"/>
                <w:szCs w:val="18"/>
              </w:rPr>
              <w:t>а</w:t>
            </w:r>
            <w:r w:rsidRPr="00823E39">
              <w:rPr>
                <w:rFonts w:ascii="Times New Roman" w:hAnsi="Times New Roman"/>
                <w:sz w:val="18"/>
                <w:szCs w:val="18"/>
              </w:rPr>
              <w:t>тоуст, ул. им. С. М. Кирова, д.1.</w:t>
            </w:r>
            <w:proofErr w:type="gramEnd"/>
          </w:p>
          <w:p w:rsidR="00755AC3" w:rsidRPr="00823E39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23E39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</w:t>
            </w:r>
            <w:r w:rsidR="00196179" w:rsidRPr="00823E39">
              <w:rPr>
                <w:rFonts w:ascii="Times New Roman" w:hAnsi="Times New Roman"/>
                <w:sz w:val="18"/>
                <w:szCs w:val="18"/>
              </w:rPr>
              <w:t>и и по</w:t>
            </w:r>
            <w:r w:rsidR="0047075C" w:rsidRPr="00823E39">
              <w:rPr>
                <w:rFonts w:ascii="Times New Roman" w:hAnsi="Times New Roman"/>
                <w:sz w:val="18"/>
                <w:szCs w:val="18"/>
              </w:rPr>
              <w:t>д</w:t>
            </w:r>
            <w:r w:rsidR="00823E39" w:rsidRPr="00823E39">
              <w:rPr>
                <w:rFonts w:ascii="Times New Roman" w:hAnsi="Times New Roman"/>
                <w:sz w:val="18"/>
                <w:szCs w:val="18"/>
              </w:rPr>
              <w:t>ведения итогов закупки 6 июн</w:t>
            </w:r>
            <w:r w:rsidR="00E7299A" w:rsidRPr="00823E39">
              <w:rPr>
                <w:rFonts w:ascii="Times New Roman" w:hAnsi="Times New Roman"/>
                <w:sz w:val="18"/>
                <w:szCs w:val="18"/>
              </w:rPr>
              <w:t>я</w:t>
            </w:r>
            <w:r w:rsidRPr="00823E39">
              <w:rPr>
                <w:rFonts w:ascii="Times New Roman" w:hAnsi="Times New Roman"/>
                <w:sz w:val="18"/>
                <w:szCs w:val="18"/>
              </w:rPr>
              <w:t xml:space="preserve"> 201</w:t>
            </w:r>
            <w:r w:rsidR="0058473B" w:rsidRPr="00823E39">
              <w:rPr>
                <w:rFonts w:ascii="Times New Roman" w:hAnsi="Times New Roman"/>
                <w:sz w:val="18"/>
                <w:szCs w:val="18"/>
              </w:rPr>
              <w:t>8</w:t>
            </w:r>
            <w:r w:rsidRPr="00823E39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3471A4" w:rsidRPr="000D409C" w:rsidTr="00FD37AB">
        <w:trPr>
          <w:cantSplit/>
          <w:trHeight w:val="2255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качеству, техническим характеристикам работы, к результатам работы и иные требования, связанные с определением соответствия  выполня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мой работы потребностям Заказчика.</w:t>
            </w:r>
          </w:p>
        </w:tc>
        <w:tc>
          <w:tcPr>
            <w:tcW w:w="6237" w:type="dxa"/>
          </w:tcPr>
          <w:p w:rsidR="00FD37AB" w:rsidRDefault="00FD37AB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должен иметь квалифицированный персонал, имеющий устано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ленные свидетельства и удостоверения</w:t>
            </w:r>
            <w:r w:rsidR="0051235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</w:p>
          <w:p w:rsidR="00512359" w:rsidRDefault="00512359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обеспечивает надлежащее качество выполняемых работ</w:t>
            </w:r>
          </w:p>
          <w:p w:rsidR="00833081" w:rsidRDefault="00833081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работы по монтажу подрядчик осуществляет в соответствии с действующ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ми нормами и правилами</w:t>
            </w:r>
          </w:p>
          <w:p w:rsidR="00833081" w:rsidRPr="009E579D" w:rsidRDefault="00833081" w:rsidP="008330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- подрядчик предоставляет заказчику исполнительную документацию, а имен</w:t>
            </w:r>
            <w:r>
              <w:rPr>
                <w:rFonts w:ascii="Times New Roman" w:hAnsi="Times New Roman"/>
                <w:sz w:val="18"/>
                <w:szCs w:val="18"/>
              </w:rPr>
              <w:t>но: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исполнительные чертежи о соответствии выполненных работ этим че</w:t>
            </w:r>
            <w:r w:rsidR="00512359">
              <w:rPr>
                <w:rFonts w:ascii="Times New Roman" w:hAnsi="Times New Roman"/>
                <w:sz w:val="18"/>
                <w:szCs w:val="18"/>
              </w:rPr>
              <w:t xml:space="preserve">ртежам, необходимые 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акты</w:t>
            </w:r>
            <w:r w:rsidR="00512359">
              <w:rPr>
                <w:rFonts w:ascii="Times New Roman" w:hAnsi="Times New Roman"/>
                <w:sz w:val="18"/>
                <w:szCs w:val="18"/>
              </w:rPr>
              <w:t>, протоколы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 xml:space="preserve"> замеров, испытаний</w:t>
            </w:r>
          </w:p>
          <w:p w:rsidR="003471A4" w:rsidRPr="00FD37AB" w:rsidRDefault="000D409C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 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одрядчик обеспечивает выполнение работ с соблюдением норм пожарной безопасности, требований охраны труда, окружающей среды и несёт ответс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венность за нарушение этих требований, а также за санитарное и противоп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жарное состояние бытовых и складских помещений.</w:t>
            </w:r>
          </w:p>
          <w:p w:rsidR="003471A4" w:rsidRPr="000D409C" w:rsidRDefault="003471A4" w:rsidP="000D4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0D409C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Цена договора (цена лота) формируется </w:t>
            </w:r>
            <w:r w:rsidR="009B071F">
              <w:rPr>
                <w:color w:val="000000"/>
                <w:sz w:val="18"/>
                <w:szCs w:val="18"/>
              </w:rPr>
              <w:t xml:space="preserve">с учетом </w:t>
            </w:r>
            <w:r w:rsidRPr="000D409C">
              <w:rPr>
                <w:color w:val="000000"/>
                <w:sz w:val="18"/>
                <w:szCs w:val="18"/>
              </w:rPr>
              <w:t xml:space="preserve">НДС. </w:t>
            </w:r>
            <w:r w:rsidR="00FD37AB">
              <w:rPr>
                <w:color w:val="000000"/>
                <w:sz w:val="18"/>
                <w:szCs w:val="18"/>
              </w:rPr>
              <w:t xml:space="preserve"> В заявке на участие необходимо указать стоимость</w:t>
            </w:r>
            <w:r w:rsidR="0047075C">
              <w:rPr>
                <w:color w:val="000000"/>
                <w:sz w:val="18"/>
                <w:szCs w:val="18"/>
              </w:rPr>
              <w:t>, условия оплаты</w:t>
            </w:r>
            <w:r w:rsidR="00FD37AB">
              <w:rPr>
                <w:color w:val="000000"/>
                <w:sz w:val="18"/>
                <w:szCs w:val="18"/>
              </w:rPr>
              <w:t xml:space="preserve"> и сроки выполнения работ по </w:t>
            </w:r>
            <w:r w:rsidR="00512359">
              <w:rPr>
                <w:color w:val="000000"/>
                <w:sz w:val="18"/>
                <w:szCs w:val="18"/>
              </w:rPr>
              <w:t xml:space="preserve">каждому </w:t>
            </w:r>
            <w:r w:rsidR="00FD37AB">
              <w:rPr>
                <w:color w:val="000000"/>
                <w:sz w:val="18"/>
                <w:szCs w:val="18"/>
              </w:rPr>
              <w:t>объек</w:t>
            </w:r>
            <w:r w:rsidR="0047075C">
              <w:rPr>
                <w:color w:val="000000"/>
                <w:sz w:val="18"/>
                <w:szCs w:val="18"/>
              </w:rPr>
              <w:t>ту</w:t>
            </w:r>
            <w:r w:rsidR="00FD37AB">
              <w:rPr>
                <w:color w:val="000000"/>
                <w:sz w:val="18"/>
                <w:szCs w:val="18"/>
              </w:rPr>
              <w:t>.</w:t>
            </w:r>
          </w:p>
        </w:tc>
      </w:tr>
      <w:tr w:rsidR="003471A4" w:rsidRPr="000D409C" w:rsidTr="005333C0">
        <w:trPr>
          <w:cantSplit/>
          <w:trHeight w:val="646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ложений (приглашении делать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качество работ и квалификация участника закупок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предоставления гарантии качества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объем предоставления гарантий качества работ</w:t>
            </w:r>
          </w:p>
        </w:tc>
      </w:tr>
      <w:tr w:rsidR="003471A4" w:rsidRPr="000D409C" w:rsidTr="005333C0">
        <w:trPr>
          <w:cantSplit/>
          <w:trHeight w:val="634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электрометаллургический завод»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Данная процедура также не является публичным конкурсом и не регулируются статьями 1057 – 1061 части второй Гра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данского кодекса Российской Федерации. Проведение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кладывает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занных с подготовкой и подачей заявки на участие в запросе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сроку и  объему предо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тавления гарантий качества работ.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Срок гарантии на выполненные работы не менее 12 месяцев </w:t>
            </w:r>
            <w:proofErr w:type="gram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 даты подпис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а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ния</w:t>
            </w:r>
            <w:proofErr w:type="gram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сторонами акта приёмки выполненных работ. В течение гарантийного срока на выполнение работы Подрядчик, без каких либо затрат со стороны Заказчика, обязан устранить все возникающие скрытые дефекты, вызванные в процессе эксплуатации и возместить, в случае причинения ущерба, все убытки Заказчика и эксплуатации, связанные с нарушением требований </w:t>
            </w:r>
            <w:proofErr w:type="spell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СНиП</w:t>
            </w:r>
            <w:proofErr w:type="spell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при производстве работ и допущением строительного брака</w:t>
            </w:r>
          </w:p>
        </w:tc>
      </w:tr>
      <w:tr w:rsidR="003471A4" w:rsidRPr="000D409C" w:rsidTr="005333C0">
        <w:trPr>
          <w:cantSplit/>
          <w:trHeight w:val="61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3471A4" w:rsidRPr="000D409C" w:rsidTr="00823E39">
        <w:trPr>
          <w:cantSplit/>
          <w:trHeight w:val="1428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отзыв заявок после истечения срока подачи заявок на участие в запросе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(приглашении делать предложения), установленного информацио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ной картой о проведении запроса предложений (приглашения делать предл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жения), не допускается.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755AC3">
        <w:trPr>
          <w:cantSplit/>
          <w:trHeight w:val="1793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жений </w:t>
            </w: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несостоявшимся</w:t>
            </w:r>
            <w:proofErr w:type="gramEnd"/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договор не заключен с участником закупки, подавшим единственную заявку на участие в запросе предложений, или признанным единственным участн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ком запроса предложений, Заказчик вправе провести повторный запрос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или применить другой способ закупки, в том числе заключить дог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вор по процедуре закупки у единственного поставщика.</w:t>
            </w:r>
            <w:proofErr w:type="gramEnd"/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91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телем, на заключение договора в редакции, предложенной Заказчиком, и не имеет права вносить изменения в текст да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ного договора.</w:t>
            </w:r>
          </w:p>
        </w:tc>
      </w:tr>
      <w:tr w:rsidR="003471A4" w:rsidRPr="000D409C" w:rsidTr="005333C0">
        <w:trPr>
          <w:cantSplit/>
          <w:trHeight w:val="27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37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Необходимо </w:t>
            </w: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предоставить следующие документы</w:t>
            </w:r>
            <w:proofErr w:type="gramEnd"/>
          </w:p>
          <w:p w:rsidR="003471A4" w:rsidRDefault="0058473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свидетельство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 членстве в СРО</w:t>
            </w:r>
          </w:p>
          <w:p w:rsidR="003471A4" w:rsidRPr="000D409C" w:rsidRDefault="0058473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уставные</w:t>
            </w:r>
            <w:proofErr w:type="gramEnd"/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документов (ИНН, ОГРН, устав) с приложением внесенных изм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нений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ния документации по закупкам</w:t>
            </w:r>
          </w:p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0D409C" w:rsidRDefault="000D409C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референс-лист</w:t>
            </w:r>
            <w:proofErr w:type="spellEnd"/>
          </w:p>
          <w:p w:rsidR="009B071F" w:rsidRPr="000D409C" w:rsidRDefault="009B071F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755AC3" w:rsidRPr="000D409C" w:rsidRDefault="00755AC3">
      <w:pPr>
        <w:rPr>
          <w:sz w:val="18"/>
          <w:szCs w:val="18"/>
        </w:rPr>
      </w:pPr>
    </w:p>
    <w:sectPr w:rsidR="00755AC3" w:rsidRPr="000D409C" w:rsidSect="000D409C">
      <w:pgSz w:w="11906" w:h="16838" w:code="9"/>
      <w:pgMar w:top="56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>
    <w:useFELayout/>
  </w:compat>
  <w:rsids>
    <w:rsidRoot w:val="00755AC3"/>
    <w:rsid w:val="00025B5E"/>
    <w:rsid w:val="0003390D"/>
    <w:rsid w:val="000C727F"/>
    <w:rsid w:val="000D409C"/>
    <w:rsid w:val="000F69D8"/>
    <w:rsid w:val="00196179"/>
    <w:rsid w:val="001B12B7"/>
    <w:rsid w:val="001C149D"/>
    <w:rsid w:val="001C68B6"/>
    <w:rsid w:val="002062FC"/>
    <w:rsid w:val="002F411B"/>
    <w:rsid w:val="003471A4"/>
    <w:rsid w:val="003E2634"/>
    <w:rsid w:val="003E3555"/>
    <w:rsid w:val="0047075C"/>
    <w:rsid w:val="004C337E"/>
    <w:rsid w:val="00512359"/>
    <w:rsid w:val="005632E7"/>
    <w:rsid w:val="0058473B"/>
    <w:rsid w:val="005F6CC0"/>
    <w:rsid w:val="006370DE"/>
    <w:rsid w:val="006B4E2B"/>
    <w:rsid w:val="00700849"/>
    <w:rsid w:val="00746E08"/>
    <w:rsid w:val="00755AC3"/>
    <w:rsid w:val="00760D81"/>
    <w:rsid w:val="007A1F84"/>
    <w:rsid w:val="007C0F6F"/>
    <w:rsid w:val="00807C79"/>
    <w:rsid w:val="008162FB"/>
    <w:rsid w:val="00823E39"/>
    <w:rsid w:val="00833081"/>
    <w:rsid w:val="00857644"/>
    <w:rsid w:val="009538FE"/>
    <w:rsid w:val="00975C54"/>
    <w:rsid w:val="00997145"/>
    <w:rsid w:val="009B071F"/>
    <w:rsid w:val="009F1A57"/>
    <w:rsid w:val="00B85E29"/>
    <w:rsid w:val="00D32958"/>
    <w:rsid w:val="00D36897"/>
    <w:rsid w:val="00D921E1"/>
    <w:rsid w:val="00E54572"/>
    <w:rsid w:val="00E5507A"/>
    <w:rsid w:val="00E7299A"/>
    <w:rsid w:val="00F503AD"/>
    <w:rsid w:val="00FD3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kvor@zmk.ru" TargetMode="External"/><Relationship Id="rId4" Type="http://schemas.openxmlformats.org/officeDocument/2006/relationships/hyperlink" Target="mailto:skvor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</Pages>
  <Words>1344</Words>
  <Characters>7665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8992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2018-05-11T09:47:00Z</cp:lastPrinted>
  <dcterms:created xsi:type="dcterms:W3CDTF">2017-07-31T06:19:00Z</dcterms:created>
  <dcterms:modified xsi:type="dcterms:W3CDTF">2018-05-11T09:47:00Z</dcterms:modified>
</cp:coreProperties>
</file>