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144B38" w:rsidRDefault="00755AC3" w:rsidP="00755AC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44B38">
        <w:rPr>
          <w:rFonts w:ascii="Times New Roman" w:hAnsi="Times New Roman"/>
          <w:b/>
          <w:sz w:val="20"/>
          <w:szCs w:val="20"/>
        </w:rPr>
        <w:t>ИНФОРМАЦИОННАЯ КАРТА</w:t>
      </w:r>
    </w:p>
    <w:p w:rsidR="00755AC3" w:rsidRDefault="00755AC3" w:rsidP="00755AC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44B38">
        <w:rPr>
          <w:rFonts w:ascii="Times New Roman" w:hAnsi="Times New Roman"/>
          <w:b/>
          <w:sz w:val="20"/>
          <w:szCs w:val="20"/>
        </w:rPr>
        <w:t>АО «Златоустовский электрометаллургический завод»</w:t>
      </w:r>
    </w:p>
    <w:p w:rsidR="00755AC3" w:rsidRPr="00144B38" w:rsidRDefault="00755AC3" w:rsidP="00755AC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0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237"/>
      </w:tblGrid>
      <w:tr w:rsidR="00755AC3" w:rsidRPr="00144B38" w:rsidTr="005333C0">
        <w:trPr>
          <w:cantSplit/>
          <w:trHeight w:val="495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B38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44B3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4B3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44B3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B3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37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5AC3" w:rsidRPr="00144B38" w:rsidTr="005333C0">
        <w:trPr>
          <w:cantSplit/>
          <w:trHeight w:val="1932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55AC3" w:rsidRPr="00144B38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Наименование, место нахождения, почтовый адрес, адрес электронной почты, номер контактного телефона Заказчика.</w:t>
            </w:r>
          </w:p>
        </w:tc>
        <w:tc>
          <w:tcPr>
            <w:tcW w:w="6237" w:type="dxa"/>
          </w:tcPr>
          <w:p w:rsidR="00755AC3" w:rsidRPr="00144B38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4B38">
              <w:rPr>
                <w:rFonts w:ascii="Times New Roman" w:hAnsi="Times New Roman"/>
                <w:sz w:val="20"/>
                <w:szCs w:val="20"/>
              </w:rPr>
              <w:t>АО «Златоустовский электрометаллургический завод» (АО «ЗЭМЗ») Челябинская область, г. Златоуст, ул. им. С. М. Кирова, д.1.</w:t>
            </w:r>
            <w:proofErr w:type="gramEnd"/>
          </w:p>
          <w:p w:rsidR="00755AC3" w:rsidRPr="00D57D70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Контактное лицо (по техническим воп</w:t>
            </w:r>
            <w:r w:rsidR="00D57D70">
              <w:rPr>
                <w:rFonts w:ascii="Times New Roman" w:hAnsi="Times New Roman"/>
                <w:sz w:val="20"/>
                <w:szCs w:val="20"/>
              </w:rPr>
              <w:t xml:space="preserve">росам) </w:t>
            </w:r>
            <w:proofErr w:type="spellStart"/>
            <w:r w:rsidR="00D57D70">
              <w:rPr>
                <w:rFonts w:ascii="Times New Roman" w:hAnsi="Times New Roman"/>
                <w:sz w:val="20"/>
                <w:szCs w:val="20"/>
              </w:rPr>
              <w:t>Затковский</w:t>
            </w:r>
            <w:proofErr w:type="spellEnd"/>
            <w:r w:rsidR="00D57D70">
              <w:rPr>
                <w:rFonts w:ascii="Times New Roman" w:hAnsi="Times New Roman"/>
                <w:sz w:val="20"/>
                <w:szCs w:val="20"/>
              </w:rPr>
              <w:t xml:space="preserve"> Сергей Константинович-главный инженер ДК «Металлург»</w:t>
            </w:r>
            <w:r w:rsidR="000F69D8">
              <w:rPr>
                <w:rFonts w:ascii="Times New Roman" w:hAnsi="Times New Roman"/>
                <w:sz w:val="20"/>
                <w:szCs w:val="20"/>
              </w:rPr>
              <w:t>, телефон 8</w:t>
            </w:r>
            <w:r w:rsidR="00D57D70">
              <w:rPr>
                <w:rFonts w:ascii="Times New Roman" w:hAnsi="Times New Roman"/>
                <w:sz w:val="20"/>
                <w:szCs w:val="20"/>
              </w:rPr>
              <w:t>-982-271-49-55</w:t>
            </w:r>
            <w:r w:rsidR="00F82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5AC3" w:rsidRPr="003471A4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 xml:space="preserve">Контактное лицо (по вопросам оформления документации) Скворцова Елена Владимировна-начальник отдела цен, телефон </w:t>
            </w:r>
            <w:r w:rsidR="00D57D70">
              <w:rPr>
                <w:rFonts w:ascii="Times New Roman" w:hAnsi="Times New Roman"/>
                <w:sz w:val="20"/>
                <w:szCs w:val="20"/>
              </w:rPr>
              <w:t>8</w:t>
            </w:r>
            <w:r w:rsidRPr="00144B38">
              <w:rPr>
                <w:rFonts w:ascii="Times New Roman" w:hAnsi="Times New Roman"/>
                <w:sz w:val="20"/>
                <w:szCs w:val="20"/>
              </w:rPr>
              <w:t xml:space="preserve">(3513) 69-77-84, адрес электронной почты </w:t>
            </w:r>
            <w:hyperlink r:id="rId5" w:history="1">
              <w:r w:rsidRPr="003471A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skvor</w:t>
              </w:r>
              <w:r w:rsidRPr="003471A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r w:rsidRPr="003471A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zmk</w:t>
              </w:r>
              <w:r w:rsidRPr="003471A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3471A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="00F82ECF">
              <w:t>.</w:t>
            </w:r>
          </w:p>
          <w:p w:rsidR="00755AC3" w:rsidRPr="00144B38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42C" w:rsidRPr="00144B38" w:rsidTr="00D57D70">
        <w:trPr>
          <w:cantSplit/>
          <w:trHeight w:val="563"/>
        </w:trPr>
        <w:tc>
          <w:tcPr>
            <w:tcW w:w="665" w:type="dxa"/>
          </w:tcPr>
          <w:p w:rsidR="0056642C" w:rsidRPr="00144B38" w:rsidRDefault="0056642C" w:rsidP="00436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56642C" w:rsidRPr="00144B38" w:rsidRDefault="0056642C" w:rsidP="004363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Предмет договора.</w:t>
            </w:r>
          </w:p>
        </w:tc>
        <w:tc>
          <w:tcPr>
            <w:tcW w:w="6237" w:type="dxa"/>
          </w:tcPr>
          <w:p w:rsidR="0056642C" w:rsidRPr="0056642C" w:rsidRDefault="00D57D70" w:rsidP="005664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подряда на поставку и установку 12 оконных блоков в здании ДК «Металлург».</w:t>
            </w:r>
          </w:p>
          <w:p w:rsidR="0056642C" w:rsidRPr="0056642C" w:rsidRDefault="0056642C" w:rsidP="005664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AC3" w:rsidRPr="00144B38" w:rsidTr="005333C0">
        <w:trPr>
          <w:cantSplit/>
          <w:trHeight w:val="441"/>
        </w:trPr>
        <w:tc>
          <w:tcPr>
            <w:tcW w:w="665" w:type="dxa"/>
          </w:tcPr>
          <w:p w:rsidR="00755AC3" w:rsidRPr="00144B38" w:rsidRDefault="00755AC3" w:rsidP="00436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55AC3" w:rsidRPr="00144B38" w:rsidRDefault="00755AC3" w:rsidP="005333C0">
            <w:pPr>
              <w:spacing w:line="240" w:lineRule="auto"/>
              <w:ind w:right="-1"/>
              <w:jc w:val="both"/>
              <w:rPr>
                <w:b/>
                <w:i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М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есто и сроки выполнения работ.</w:t>
            </w:r>
          </w:p>
        </w:tc>
        <w:tc>
          <w:tcPr>
            <w:tcW w:w="6237" w:type="dxa"/>
          </w:tcPr>
          <w:p w:rsidR="00755AC3" w:rsidRPr="00144B38" w:rsidRDefault="00F82ECF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ДК «Металлург» </w:t>
            </w:r>
            <w:r w:rsidR="00755AC3" w:rsidRPr="00144B38">
              <w:rPr>
                <w:rFonts w:ascii="Times New Roman" w:hAnsi="Times New Roman"/>
                <w:sz w:val="20"/>
                <w:szCs w:val="20"/>
              </w:rPr>
              <w:t>Челябинская область,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Златоуст, ул.К.Маркса, 26</w:t>
            </w:r>
          </w:p>
          <w:p w:rsidR="00755AC3" w:rsidRPr="00144B38" w:rsidRDefault="00F82ECF" w:rsidP="005333C0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</w:t>
            </w:r>
            <w:r w:rsidR="00755AC3" w:rsidRPr="00144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работ сент</w:t>
            </w:r>
            <w:r w:rsidR="0003390D">
              <w:rPr>
                <w:rFonts w:ascii="Times New Roman" w:hAnsi="Times New Roman"/>
                <w:sz w:val="20"/>
                <w:szCs w:val="20"/>
              </w:rPr>
              <w:t>ябрь 2017г.</w:t>
            </w:r>
          </w:p>
        </w:tc>
      </w:tr>
      <w:tr w:rsidR="00755AC3" w:rsidRPr="00144B38" w:rsidTr="005333C0">
        <w:trPr>
          <w:cantSplit/>
          <w:trHeight w:val="375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55AC3" w:rsidRPr="00144B38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Сведения о начальной (максимальной) цене договора (цене лота).</w:t>
            </w:r>
          </w:p>
        </w:tc>
        <w:tc>
          <w:tcPr>
            <w:tcW w:w="6237" w:type="dxa"/>
          </w:tcPr>
          <w:p w:rsidR="00755AC3" w:rsidRPr="00144B38" w:rsidRDefault="00F82ECF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56642C">
              <w:rPr>
                <w:rFonts w:ascii="Times New Roman" w:hAnsi="Times New Roman"/>
                <w:sz w:val="20"/>
                <w:szCs w:val="20"/>
              </w:rPr>
              <w:t>0</w:t>
            </w:r>
            <w:r w:rsidR="00436370">
              <w:rPr>
                <w:rFonts w:ascii="Times New Roman" w:hAnsi="Times New Roman"/>
                <w:sz w:val="20"/>
                <w:szCs w:val="20"/>
              </w:rPr>
              <w:t>,0</w:t>
            </w:r>
            <w:r w:rsidR="0056642C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r>
              <w:rPr>
                <w:rFonts w:ascii="Times New Roman" w:hAnsi="Times New Roman"/>
                <w:sz w:val="20"/>
                <w:szCs w:val="20"/>
              </w:rPr>
              <w:t>. руб. с</w:t>
            </w:r>
            <w:r w:rsidR="00755AC3" w:rsidRPr="00144B38">
              <w:rPr>
                <w:rFonts w:ascii="Times New Roman" w:hAnsi="Times New Roman"/>
                <w:sz w:val="20"/>
                <w:szCs w:val="20"/>
              </w:rPr>
              <w:t xml:space="preserve"> НДС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5AC3" w:rsidRPr="00144B38" w:rsidTr="005333C0">
        <w:trPr>
          <w:cantSplit/>
          <w:trHeight w:val="375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55AC3" w:rsidRPr="00144B38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Форма, сроки и порядок оплаты работ.</w:t>
            </w:r>
          </w:p>
        </w:tc>
        <w:tc>
          <w:tcPr>
            <w:tcW w:w="6237" w:type="dxa"/>
          </w:tcPr>
          <w:p w:rsidR="00755AC3" w:rsidRPr="00144B38" w:rsidRDefault="00755AC3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Оплата путем перечисления денег на расчетный счет подрядчика</w:t>
            </w:r>
            <w:r w:rsidR="00F82ECF">
              <w:rPr>
                <w:rFonts w:ascii="Times New Roman" w:hAnsi="Times New Roman"/>
                <w:color w:val="000000"/>
                <w:sz w:val="20"/>
                <w:szCs w:val="20"/>
              </w:rPr>
              <w:t>, предоплата в размере 50%, окончательный расчет</w:t>
            </w:r>
            <w:r w:rsidR="00347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82ECF">
              <w:rPr>
                <w:rFonts w:ascii="Times New Roman" w:hAnsi="Times New Roman"/>
                <w:color w:val="000000"/>
                <w:sz w:val="20"/>
                <w:szCs w:val="20"/>
              </w:rPr>
              <w:t>в течени</w:t>
            </w:r>
            <w:r w:rsidR="0056642C">
              <w:rPr>
                <w:rFonts w:ascii="Times New Roman" w:hAnsi="Times New Roman"/>
                <w:color w:val="000000"/>
                <w:sz w:val="20"/>
                <w:szCs w:val="20"/>
              </w:rPr>
              <w:t>е 30 дней с</w:t>
            </w:r>
            <w:r w:rsidR="000339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момента </w:t>
            </w:r>
            <w:r w:rsidR="003471A4">
              <w:rPr>
                <w:rFonts w:ascii="Times New Roman" w:hAnsi="Times New Roman"/>
                <w:color w:val="000000"/>
                <w:sz w:val="20"/>
                <w:szCs w:val="20"/>
              </w:rPr>
              <w:t>подписания актов приемки выполненных работ.</w:t>
            </w:r>
          </w:p>
        </w:tc>
      </w:tr>
      <w:tr w:rsidR="00755AC3" w:rsidRPr="00144B38" w:rsidTr="00F82ECF">
        <w:trPr>
          <w:cantSplit/>
          <w:trHeight w:val="1482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55AC3" w:rsidRPr="00144B38" w:rsidRDefault="003E263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755AC3" w:rsidRPr="00144B38">
              <w:rPr>
                <w:rFonts w:ascii="Times New Roman" w:hAnsi="Times New Roman"/>
                <w:sz w:val="20"/>
                <w:szCs w:val="20"/>
              </w:rPr>
              <w:t>есто и порядок предоставления документации претендентом.</w:t>
            </w:r>
          </w:p>
        </w:tc>
        <w:tc>
          <w:tcPr>
            <w:tcW w:w="6237" w:type="dxa"/>
          </w:tcPr>
          <w:p w:rsidR="00755AC3" w:rsidRPr="00144B38" w:rsidRDefault="00755AC3" w:rsidP="00F8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участия в запросе предложений  участник закупок  должен подать </w:t>
            </w:r>
            <w:r w:rsidRPr="00F82E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электронном виде или на электронную почту </w:t>
            </w:r>
            <w:hyperlink r:id="rId6" w:history="1">
              <w:r w:rsidRPr="00F82ECF">
                <w:rPr>
                  <w:rFonts w:ascii="Times New Roman" w:hAnsi="Times New Roman" w:cs="Times New Roman"/>
                  <w:color w:val="000000"/>
                </w:rPr>
                <w:t>skvor@zmk.ru</w:t>
              </w:r>
            </w:hyperlink>
            <w:r w:rsidRPr="00F82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2ECF">
              <w:rPr>
                <w:rFonts w:ascii="Times New Roman" w:hAnsi="Times New Roman"/>
                <w:color w:val="000000"/>
                <w:sz w:val="20"/>
                <w:szCs w:val="20"/>
              </w:rPr>
              <w:t>или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конверте комплект документов, включающий в себя </w:t>
            </w:r>
            <w:r w:rsidR="00347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опись документов, 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заявку на участие в запросе предложений</w:t>
            </w:r>
            <w:r w:rsidRPr="00F82ECF">
              <w:rPr>
                <w:rFonts w:ascii="Times New Roman" w:hAnsi="Times New Roman"/>
                <w:color w:val="000000"/>
                <w:sz w:val="20"/>
                <w:szCs w:val="20"/>
              </w:rPr>
              <w:t>, анкету, а также документы согласно требованиям, указанным в пункте 21  информационной карты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55AC3" w:rsidRPr="00144B38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AC3" w:rsidRPr="00144B38" w:rsidTr="005333C0">
        <w:trPr>
          <w:cantSplit/>
          <w:trHeight w:val="375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:rsidR="00755AC3" w:rsidRPr="00866B4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Даты и время начала и окончания приема предложений, дата обобщения предложений, даты подведения предварительных и окончательных итогов, дата составления протокола.</w:t>
            </w:r>
          </w:p>
        </w:tc>
        <w:tc>
          <w:tcPr>
            <w:tcW w:w="6237" w:type="dxa"/>
          </w:tcPr>
          <w:p w:rsidR="00755AC3" w:rsidRPr="00866B4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Время начала пр</w:t>
            </w:r>
            <w:r w:rsidR="003E2634" w:rsidRPr="00866B42">
              <w:rPr>
                <w:rFonts w:ascii="Times New Roman" w:hAnsi="Times New Roman"/>
                <w:sz w:val="20"/>
                <w:szCs w:val="20"/>
              </w:rPr>
              <w:t>иема предложений-с 8.00 час</w:t>
            </w:r>
            <w:r w:rsidR="00866B42" w:rsidRPr="00866B42">
              <w:rPr>
                <w:rFonts w:ascii="Times New Roman" w:hAnsi="Times New Roman"/>
                <w:sz w:val="20"/>
                <w:szCs w:val="20"/>
              </w:rPr>
              <w:t>ов 18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августа 2017г.</w:t>
            </w:r>
          </w:p>
          <w:p w:rsidR="00755AC3" w:rsidRPr="00866B4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Время окончания приема предложений-8</w:t>
            </w:r>
            <w:r w:rsidR="00866B42" w:rsidRPr="00866B42">
              <w:rPr>
                <w:rFonts w:ascii="Times New Roman" w:hAnsi="Times New Roman"/>
                <w:sz w:val="20"/>
                <w:szCs w:val="20"/>
              </w:rPr>
              <w:t>.00 часов 24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августа 2017г.</w:t>
            </w:r>
          </w:p>
          <w:p w:rsidR="00755AC3" w:rsidRPr="00866B42" w:rsidRDefault="00866B42" w:rsidP="00533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Дата обобщения предложений-31 августа</w:t>
            </w:r>
            <w:r w:rsidR="00755AC3" w:rsidRPr="00866B42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  <w:p w:rsidR="0003390D" w:rsidRPr="00866B42" w:rsidRDefault="0003390D" w:rsidP="00533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 xml:space="preserve">Дата начала </w:t>
            </w:r>
            <w:r w:rsidR="00397A78" w:rsidRPr="00866B42">
              <w:rPr>
                <w:rFonts w:ascii="Times New Roman" w:hAnsi="Times New Roman"/>
                <w:sz w:val="20"/>
                <w:szCs w:val="20"/>
              </w:rPr>
              <w:t xml:space="preserve">приема </w:t>
            </w:r>
            <w:proofErr w:type="gramStart"/>
            <w:r w:rsidR="00397A78" w:rsidRPr="00866B42">
              <w:rPr>
                <w:rFonts w:ascii="Times New Roman" w:hAnsi="Times New Roman"/>
                <w:sz w:val="20"/>
                <w:szCs w:val="20"/>
              </w:rPr>
              <w:t>улучшенных</w:t>
            </w:r>
            <w:proofErr w:type="gramEnd"/>
            <w:r w:rsidR="00397A78" w:rsidRPr="00866B42">
              <w:rPr>
                <w:rFonts w:ascii="Times New Roman" w:hAnsi="Times New Roman"/>
                <w:sz w:val="20"/>
                <w:szCs w:val="20"/>
              </w:rPr>
              <w:t xml:space="preserve"> предложений-1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сентября 2017г.</w:t>
            </w:r>
          </w:p>
          <w:p w:rsidR="0003390D" w:rsidRPr="00866B42" w:rsidRDefault="0003390D" w:rsidP="00533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 xml:space="preserve">Дата окончания приема </w:t>
            </w:r>
            <w:proofErr w:type="gramStart"/>
            <w:r w:rsidRPr="00866B42">
              <w:rPr>
                <w:rFonts w:ascii="Times New Roman" w:hAnsi="Times New Roman"/>
                <w:sz w:val="20"/>
                <w:szCs w:val="20"/>
              </w:rPr>
              <w:t>улучшенных</w:t>
            </w:r>
            <w:proofErr w:type="gramEnd"/>
            <w:r w:rsidRPr="00866B42">
              <w:rPr>
                <w:rFonts w:ascii="Times New Roman" w:hAnsi="Times New Roman"/>
                <w:sz w:val="20"/>
                <w:szCs w:val="20"/>
              </w:rPr>
              <w:t xml:space="preserve"> предложений</w:t>
            </w:r>
            <w:r w:rsidR="00866B42" w:rsidRPr="00866B42">
              <w:rPr>
                <w:rFonts w:ascii="Times New Roman" w:hAnsi="Times New Roman"/>
                <w:sz w:val="20"/>
                <w:szCs w:val="20"/>
              </w:rPr>
              <w:t>-05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сентября 2017г.</w:t>
            </w:r>
          </w:p>
          <w:p w:rsidR="00755AC3" w:rsidRPr="00866B42" w:rsidRDefault="00755AC3" w:rsidP="00533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Дата подв</w:t>
            </w:r>
            <w:r w:rsidR="0003390D" w:rsidRPr="00866B42">
              <w:rPr>
                <w:rFonts w:ascii="Times New Roman" w:hAnsi="Times New Roman"/>
                <w:sz w:val="20"/>
                <w:szCs w:val="20"/>
              </w:rPr>
              <w:t xml:space="preserve">едения </w:t>
            </w:r>
            <w:proofErr w:type="gramStart"/>
            <w:r w:rsidR="0003390D" w:rsidRPr="00866B42">
              <w:rPr>
                <w:rFonts w:ascii="Times New Roman" w:hAnsi="Times New Roman"/>
                <w:sz w:val="20"/>
                <w:szCs w:val="20"/>
              </w:rPr>
              <w:t>предварительных</w:t>
            </w:r>
            <w:proofErr w:type="gramEnd"/>
            <w:r w:rsidR="0003390D" w:rsidRPr="00866B42">
              <w:rPr>
                <w:rFonts w:ascii="Times New Roman" w:hAnsi="Times New Roman"/>
                <w:sz w:val="20"/>
                <w:szCs w:val="20"/>
              </w:rPr>
              <w:t xml:space="preserve"> итогов-</w:t>
            </w:r>
            <w:r w:rsidR="00866B42" w:rsidRPr="00866B42">
              <w:rPr>
                <w:rFonts w:ascii="Times New Roman" w:hAnsi="Times New Roman"/>
                <w:sz w:val="20"/>
                <w:szCs w:val="20"/>
              </w:rPr>
              <w:t>07</w:t>
            </w:r>
            <w:r w:rsidR="0003390D" w:rsidRPr="00866B42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  <w:p w:rsidR="00755AC3" w:rsidRPr="00866B42" w:rsidRDefault="00755AC3" w:rsidP="00533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Дата по</w:t>
            </w:r>
            <w:r w:rsidR="0003390D" w:rsidRPr="00866B42">
              <w:rPr>
                <w:rFonts w:ascii="Times New Roman" w:hAnsi="Times New Roman"/>
                <w:sz w:val="20"/>
                <w:szCs w:val="20"/>
              </w:rPr>
              <w:t xml:space="preserve">дведения </w:t>
            </w:r>
            <w:proofErr w:type="gramStart"/>
            <w:r w:rsidR="0003390D" w:rsidRPr="00866B42">
              <w:rPr>
                <w:rFonts w:ascii="Times New Roman" w:hAnsi="Times New Roman"/>
                <w:sz w:val="20"/>
                <w:szCs w:val="20"/>
              </w:rPr>
              <w:t>окончательных</w:t>
            </w:r>
            <w:proofErr w:type="gramEnd"/>
            <w:r w:rsidR="00866B42" w:rsidRPr="00866B42">
              <w:rPr>
                <w:rFonts w:ascii="Times New Roman" w:hAnsi="Times New Roman"/>
                <w:sz w:val="20"/>
                <w:szCs w:val="20"/>
              </w:rPr>
              <w:t xml:space="preserve"> итогов-11</w:t>
            </w:r>
            <w:r w:rsidR="0003390D" w:rsidRPr="00866B42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  <w:p w:rsidR="00755AC3" w:rsidRPr="00866B42" w:rsidRDefault="003E2634" w:rsidP="00533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r w:rsidR="00866B42" w:rsidRPr="00866B42">
              <w:rPr>
                <w:rFonts w:ascii="Times New Roman" w:hAnsi="Times New Roman"/>
                <w:sz w:val="20"/>
                <w:szCs w:val="20"/>
              </w:rPr>
              <w:t>составления протокола-11</w:t>
            </w:r>
            <w:r w:rsidR="0003390D" w:rsidRPr="00866B42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  <w:r w:rsidR="00755AC3" w:rsidRPr="00866B42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</w:tc>
      </w:tr>
      <w:tr w:rsidR="00755AC3" w:rsidRPr="00144B38" w:rsidTr="005333C0">
        <w:trPr>
          <w:cantSplit/>
          <w:trHeight w:val="375"/>
        </w:trPr>
        <w:tc>
          <w:tcPr>
            <w:tcW w:w="665" w:type="dxa"/>
          </w:tcPr>
          <w:p w:rsidR="00755AC3" w:rsidRPr="00144B38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:rsidR="00755AC3" w:rsidRPr="00866B4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237" w:type="dxa"/>
          </w:tcPr>
          <w:p w:rsidR="00755AC3" w:rsidRPr="00866B4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6B42">
              <w:rPr>
                <w:rFonts w:ascii="Times New Roman" w:hAnsi="Times New Roman"/>
                <w:sz w:val="20"/>
                <w:szCs w:val="20"/>
              </w:rPr>
              <w:t>Место рассмотрения предложений участников закупки АО «Златоустовский электрометаллургический завод» (АО «ЗЭМЗ») Челябинская область, г. Златоуст, ул. им. С. М. Кирова, д.1.</w:t>
            </w:r>
            <w:proofErr w:type="gramEnd"/>
          </w:p>
          <w:p w:rsidR="00755AC3" w:rsidRPr="00866B4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B42">
              <w:rPr>
                <w:rFonts w:ascii="Times New Roman" w:hAnsi="Times New Roman"/>
                <w:sz w:val="20"/>
                <w:szCs w:val="20"/>
              </w:rPr>
              <w:t>Дата рассмотрения предложений участников закупк</w:t>
            </w:r>
            <w:r w:rsidR="00866B42" w:rsidRPr="00866B42">
              <w:rPr>
                <w:rFonts w:ascii="Times New Roman" w:hAnsi="Times New Roman"/>
                <w:sz w:val="20"/>
                <w:szCs w:val="20"/>
              </w:rPr>
              <w:t>и и подведения итогов закупки 11</w:t>
            </w:r>
            <w:r w:rsidR="004C337E" w:rsidRPr="00866B42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  <w:r w:rsidRPr="00866B42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</w:tc>
      </w:tr>
      <w:tr w:rsidR="0056642C" w:rsidRPr="00144B38" w:rsidTr="0056642C">
        <w:trPr>
          <w:cantSplit/>
          <w:trHeight w:val="2937"/>
        </w:trPr>
        <w:tc>
          <w:tcPr>
            <w:tcW w:w="665" w:type="dxa"/>
          </w:tcPr>
          <w:p w:rsidR="0056642C" w:rsidRPr="00144B38" w:rsidRDefault="0056642C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402" w:type="dxa"/>
          </w:tcPr>
          <w:p w:rsidR="0056642C" w:rsidRPr="00144B38" w:rsidRDefault="0056642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выполняемой работы потребностям Заказчика.</w:t>
            </w:r>
          </w:p>
        </w:tc>
        <w:tc>
          <w:tcPr>
            <w:tcW w:w="6237" w:type="dxa"/>
          </w:tcPr>
          <w:p w:rsidR="00776605" w:rsidRDefault="00F82ECF" w:rsidP="005664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и размеры </w:t>
            </w:r>
            <w:r w:rsidR="007766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миллиметрах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оконных проемов:</w:t>
            </w:r>
          </w:p>
          <w:p w:rsidR="0056642C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Окна фойе второго этажа (каждое состоит из 16 элементов: размер 1200х1960 8шт и размер 1200х700 8шт) – 2 окна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Окна пожарного поста размер 2000х1670 – 2 окна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Окно артистического холла размер 2000х1670 – 1 окно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Окна кабинета № 330 размер 2000х1650 – 2 окна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Окна кабинета № 329 размер 2000х1650 – 1 окно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Окна кабинета № 327 размер 2000х1650 – 1 окно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Окно </w:t>
            </w:r>
            <w:r w:rsidR="009E403F">
              <w:rPr>
                <w:rFonts w:ascii="Times New Roman" w:hAnsi="Times New Roman"/>
                <w:color w:val="000000"/>
                <w:sz w:val="20"/>
                <w:szCs w:val="20"/>
              </w:rPr>
              <w:t>правого гардероба размер 5350</w:t>
            </w: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х1960 – 1 окно</w:t>
            </w:r>
          </w:p>
          <w:p w:rsidR="00776605" w:rsidRPr="00727196" w:rsidRDefault="00776605" w:rsidP="0077660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Окно туалета третьего этажа размер 2000х1670 – 1 окно</w:t>
            </w:r>
          </w:p>
          <w:p w:rsidR="00776605" w:rsidRPr="00727196" w:rsidRDefault="00776605" w:rsidP="0072719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Окно коридора третьего этажа (район кинопроекционн</w:t>
            </w:r>
            <w:r w:rsidR="00727196"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27196">
              <w:rPr>
                <w:rFonts w:ascii="Times New Roman" w:hAnsi="Times New Roman"/>
                <w:color w:val="000000"/>
                <w:sz w:val="20"/>
                <w:szCs w:val="20"/>
              </w:rPr>
              <w:t>го кинозала) размер 2000х1670 – 1 окно</w:t>
            </w:r>
          </w:p>
          <w:p w:rsidR="00727196" w:rsidRDefault="00727196" w:rsidP="00727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Тип основных и вспомогательных изделий должен соответствовать оконным проемам.</w:t>
            </w:r>
          </w:p>
          <w:p w:rsidR="00727196" w:rsidRDefault="00727196" w:rsidP="00727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Подрядчик размещает свои бытовые и складские помещения на территории стройплощадки.</w:t>
            </w:r>
          </w:p>
          <w:p w:rsidR="00727196" w:rsidRDefault="00727196" w:rsidP="00727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Подрядчик обеспечивает надлежащее качество изделий.</w:t>
            </w:r>
          </w:p>
          <w:p w:rsidR="00727196" w:rsidRDefault="00727196" w:rsidP="00727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Подрядчик осуществляет транспортировку, погрузочно-разгрузочные работы за счет </w:t>
            </w:r>
            <w:r w:rsidR="00B52214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собственных сил и средств.</w:t>
            </w:r>
          </w:p>
          <w:p w:rsidR="00B52214" w:rsidRPr="00727196" w:rsidRDefault="00B52214" w:rsidP="00727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Подрядчик обеспечивает выполнение работ с соблюдением норм пожарной безопасности, требований охраны труда, окружающей среды и несет ответственность за нарушение этих требований, а также за санитарное и противопожарное состояние бытовых и складских помещений.</w:t>
            </w:r>
          </w:p>
        </w:tc>
      </w:tr>
      <w:tr w:rsidR="00436370" w:rsidRPr="00144B38" w:rsidTr="005333C0">
        <w:trPr>
          <w:cantSplit/>
          <w:trHeight w:val="375"/>
        </w:trPr>
        <w:tc>
          <w:tcPr>
            <w:tcW w:w="665" w:type="dxa"/>
          </w:tcPr>
          <w:p w:rsidR="00436370" w:rsidRPr="00144B38" w:rsidRDefault="00436370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pStyle w:val="a4"/>
              <w:rPr>
                <w:b/>
                <w:sz w:val="20"/>
              </w:rPr>
            </w:pPr>
            <w:r w:rsidRPr="00144B38">
              <w:rPr>
                <w:color w:val="000000"/>
                <w:sz w:val="20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237" w:type="dxa"/>
          </w:tcPr>
          <w:p w:rsidR="00436370" w:rsidRPr="00B52214" w:rsidRDefault="00436370" w:rsidP="005333C0">
            <w:pPr>
              <w:pStyle w:val="a4"/>
              <w:rPr>
                <w:color w:val="000000"/>
                <w:sz w:val="20"/>
              </w:rPr>
            </w:pPr>
            <w:r w:rsidRPr="00144B38">
              <w:rPr>
                <w:color w:val="000000"/>
                <w:sz w:val="20"/>
              </w:rPr>
              <w:t xml:space="preserve">Образец документации претендента размещен на сайте завода </w:t>
            </w:r>
            <w:hyperlink r:id="rId7" w:history="1">
              <w:r w:rsidR="00B52214" w:rsidRPr="00FB4D5C">
                <w:rPr>
                  <w:rStyle w:val="a3"/>
                  <w:sz w:val="20"/>
                  <w:lang w:val="en-US"/>
                </w:rPr>
                <w:t>www</w:t>
              </w:r>
              <w:r w:rsidR="00B52214" w:rsidRPr="00FB4D5C">
                <w:rPr>
                  <w:rStyle w:val="a3"/>
                  <w:sz w:val="20"/>
                </w:rPr>
                <w:t>.</w:t>
              </w:r>
              <w:proofErr w:type="spellStart"/>
              <w:r w:rsidR="00B52214" w:rsidRPr="00FB4D5C">
                <w:rPr>
                  <w:rStyle w:val="a3"/>
                  <w:sz w:val="20"/>
                  <w:lang w:val="en-US"/>
                </w:rPr>
                <w:t>zmk</w:t>
              </w:r>
              <w:proofErr w:type="spellEnd"/>
              <w:r w:rsidR="00B52214" w:rsidRPr="00FB4D5C">
                <w:rPr>
                  <w:rStyle w:val="a3"/>
                  <w:sz w:val="20"/>
                </w:rPr>
                <w:t>.</w:t>
              </w:r>
              <w:proofErr w:type="spellStart"/>
              <w:r w:rsidR="00B52214" w:rsidRPr="00FB4D5C">
                <w:rPr>
                  <w:rStyle w:val="a3"/>
                  <w:sz w:val="20"/>
                  <w:lang w:val="en-US"/>
                </w:rPr>
                <w:t>ru</w:t>
              </w:r>
              <w:proofErr w:type="spellEnd"/>
            </w:hyperlink>
            <w:r w:rsidR="00B52214">
              <w:rPr>
                <w:color w:val="000000"/>
                <w:sz w:val="20"/>
              </w:rPr>
              <w:t>. В заявке необходимо указать объемы и сроки выполнения работ по каждому объекту, условия финансирования.</w:t>
            </w:r>
          </w:p>
        </w:tc>
      </w:tr>
      <w:tr w:rsidR="00436370" w:rsidRPr="00144B38" w:rsidTr="005333C0">
        <w:trPr>
          <w:cantSplit/>
          <w:trHeight w:val="375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pStyle w:val="a4"/>
              <w:rPr>
                <w:b/>
                <w:sz w:val="20"/>
              </w:rPr>
            </w:pPr>
            <w:r w:rsidRPr="00144B38">
              <w:rPr>
                <w:color w:val="000000"/>
                <w:sz w:val="20"/>
              </w:rPr>
              <w:t>Порядок формирования цены договора (цены лота).</w:t>
            </w:r>
          </w:p>
        </w:tc>
        <w:tc>
          <w:tcPr>
            <w:tcW w:w="6237" w:type="dxa"/>
          </w:tcPr>
          <w:p w:rsidR="00436370" w:rsidRPr="00144B38" w:rsidRDefault="00436370" w:rsidP="005333C0">
            <w:pPr>
              <w:pStyle w:val="a4"/>
              <w:rPr>
                <w:color w:val="000000"/>
                <w:sz w:val="20"/>
              </w:rPr>
            </w:pPr>
            <w:r w:rsidRPr="00144B38">
              <w:rPr>
                <w:color w:val="000000"/>
                <w:sz w:val="20"/>
              </w:rPr>
              <w:t xml:space="preserve">Цена договора (цена лота) формируется с учетом расходов на доставку оборудования и материалов на площадку Заказчика и НДС. </w:t>
            </w:r>
            <w:r w:rsidR="00B52214">
              <w:rPr>
                <w:color w:val="000000"/>
                <w:sz w:val="20"/>
              </w:rPr>
              <w:t>При расчете цены работ д</w:t>
            </w:r>
            <w:r w:rsidR="00D20000">
              <w:rPr>
                <w:color w:val="000000"/>
                <w:sz w:val="20"/>
              </w:rPr>
              <w:t>о</w:t>
            </w:r>
            <w:r w:rsidR="00B52214">
              <w:rPr>
                <w:color w:val="000000"/>
                <w:sz w:val="20"/>
              </w:rPr>
              <w:t>лжна быть учтена стоимость приобретения и доставки на объект материалов и конструкций, необходимых для проведения работ.</w:t>
            </w:r>
          </w:p>
        </w:tc>
      </w:tr>
      <w:tr w:rsidR="00436370" w:rsidRPr="00144B38" w:rsidTr="005333C0">
        <w:trPr>
          <w:cantSplit/>
          <w:trHeight w:val="646"/>
        </w:trPr>
        <w:tc>
          <w:tcPr>
            <w:tcW w:w="665" w:type="dxa"/>
          </w:tcPr>
          <w:p w:rsidR="00436370" w:rsidRPr="00144B38" w:rsidRDefault="00436370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 xml:space="preserve">Критерии оценки и сопоставления заявок на участие в </w:t>
            </w:r>
            <w:r w:rsidRPr="00144B38">
              <w:rPr>
                <w:rFonts w:ascii="Times New Roman" w:hAnsi="Times New Roman"/>
                <w:bCs/>
                <w:sz w:val="20"/>
                <w:szCs w:val="20"/>
              </w:rPr>
              <w:t>открытом запросе предложений (приглашении делать предложения).</w:t>
            </w:r>
          </w:p>
        </w:tc>
        <w:tc>
          <w:tcPr>
            <w:tcW w:w="6237" w:type="dxa"/>
          </w:tcPr>
          <w:p w:rsidR="00436370" w:rsidRPr="00144B38" w:rsidRDefault="00436370" w:rsidP="00533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- стоимость выполнения работ</w:t>
            </w:r>
          </w:p>
          <w:p w:rsidR="00436370" w:rsidRPr="00144B38" w:rsidRDefault="00436370" w:rsidP="00533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- качество работ и квалификация участника закупок</w:t>
            </w:r>
          </w:p>
          <w:p w:rsidR="00436370" w:rsidRPr="00144B38" w:rsidRDefault="00436370" w:rsidP="00533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- срок выполнения работ</w:t>
            </w:r>
          </w:p>
          <w:p w:rsidR="00436370" w:rsidRPr="00144B38" w:rsidRDefault="00436370" w:rsidP="00533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- срок предоставления гарантии качества работ</w:t>
            </w:r>
          </w:p>
          <w:p w:rsidR="00436370" w:rsidRPr="00144B38" w:rsidRDefault="00436370" w:rsidP="00533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- объем предоставления гарантий качества работ</w:t>
            </w:r>
          </w:p>
        </w:tc>
      </w:tr>
      <w:tr w:rsidR="00436370" w:rsidRPr="00144B38" w:rsidTr="005333C0">
        <w:trPr>
          <w:cantSplit/>
          <w:trHeight w:val="634"/>
        </w:trPr>
        <w:tc>
          <w:tcPr>
            <w:tcW w:w="665" w:type="dxa"/>
          </w:tcPr>
          <w:p w:rsidR="00436370" w:rsidRPr="00144B38" w:rsidRDefault="00436370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 xml:space="preserve">Порядок оценки и сопоставления заявок на участие в </w:t>
            </w:r>
            <w:r w:rsidRPr="00144B38">
              <w:rPr>
                <w:rFonts w:ascii="Times New Roman" w:hAnsi="Times New Roman"/>
                <w:bCs/>
                <w:sz w:val="20"/>
                <w:szCs w:val="20"/>
              </w:rPr>
              <w:t>открытом запросе предложений (приглашении делать предложения).</w:t>
            </w:r>
          </w:p>
        </w:tc>
        <w:tc>
          <w:tcPr>
            <w:tcW w:w="6237" w:type="dxa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В соответствии с главой 5 Положения о закупках в АО «Златоустовский электрометаллургический завод»</w:t>
            </w:r>
          </w:p>
        </w:tc>
      </w:tr>
      <w:tr w:rsidR="00436370" w:rsidRPr="00144B38" w:rsidTr="005333C0">
        <w:trPr>
          <w:cantSplit/>
          <w:trHeight w:val="369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9639" w:type="dxa"/>
            <w:gridSpan w:val="2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Процедура запроса предложений </w:t>
            </w:r>
            <w:r w:rsidRPr="00144B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(приглашения делать предложения) 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является конкурсом, либо аукционом на право заключить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144B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(приглашение делать предложения)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победителем или иным участником закупки.</w:t>
            </w:r>
          </w:p>
        </w:tc>
      </w:tr>
      <w:tr w:rsidR="00436370" w:rsidRPr="00144B38" w:rsidTr="005333C0">
        <w:trPr>
          <w:cantSplit/>
          <w:trHeight w:val="369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639" w:type="dxa"/>
            <w:gridSpan w:val="2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Заказчик может отказаться от проведения запроса предложений </w:t>
            </w:r>
            <w:r w:rsidRPr="00144B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(приглашения делать предложения)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144B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(приглашении делать предложения).</w:t>
            </w:r>
          </w:p>
        </w:tc>
      </w:tr>
      <w:tr w:rsidR="00436370" w:rsidRPr="00144B38" w:rsidTr="00B52214">
        <w:trPr>
          <w:cantSplit/>
          <w:trHeight w:val="2129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сроку и  объему предоставления гарантий качества работ.</w:t>
            </w:r>
          </w:p>
        </w:tc>
        <w:tc>
          <w:tcPr>
            <w:tcW w:w="6237" w:type="dxa"/>
          </w:tcPr>
          <w:p w:rsidR="00436370" w:rsidRPr="00144B38" w:rsidRDefault="00436370" w:rsidP="005333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4B38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Срок гарантии на выполненные работы не менее 12 месяцев с даты подписания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144B38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СНиП</w:t>
            </w:r>
            <w:proofErr w:type="spellEnd"/>
            <w:r w:rsidRPr="00144B38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при производстве работ и допущением строительного брака</w:t>
            </w:r>
          </w:p>
        </w:tc>
      </w:tr>
      <w:tr w:rsidR="00436370" w:rsidRPr="00144B38" w:rsidTr="005333C0">
        <w:trPr>
          <w:cantSplit/>
          <w:trHeight w:val="615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237" w:type="dxa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</w:tr>
      <w:tr w:rsidR="00436370" w:rsidRPr="00144B38" w:rsidTr="00866B42">
        <w:trPr>
          <w:cantSplit/>
          <w:trHeight w:val="1721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402" w:type="dxa"/>
          </w:tcPr>
          <w:p w:rsidR="00436370" w:rsidRPr="00736EB4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6EB4">
              <w:rPr>
                <w:rFonts w:ascii="Times New Roman" w:hAnsi="Times New Roman"/>
                <w:sz w:val="20"/>
                <w:szCs w:val="20"/>
              </w:rPr>
              <w:t>Порядок и срок отзыва заявок на участие в запросе предложений, порядок внесения изменений в такие заявки.</w:t>
            </w:r>
          </w:p>
        </w:tc>
        <w:tc>
          <w:tcPr>
            <w:tcW w:w="6237" w:type="dxa"/>
          </w:tcPr>
          <w:p w:rsidR="00436370" w:rsidRPr="00736EB4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6EB4">
              <w:rPr>
                <w:rFonts w:ascii="Times New Roman" w:hAnsi="Times New Roman"/>
                <w:color w:val="000000"/>
                <w:sz w:val="20"/>
                <w:szCs w:val="20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6EB4">
              <w:rPr>
                <w:rFonts w:ascii="Times New Roman" w:hAnsi="Times New Roman"/>
                <w:color w:val="000000"/>
                <w:sz w:val="20"/>
                <w:szCs w:val="20"/>
              </w:rPr>
              <w:t>. Изменение и/или отзыв заявок после истечения срока подачи заявок на участие в запросе предложений (приглашении делать предложения), установленного информационной картой о проведении запроса предложений (приглашения делать предложения), не допускается.</w:t>
            </w:r>
          </w:p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6370" w:rsidRPr="00144B38" w:rsidTr="00755AC3">
        <w:trPr>
          <w:cantSplit/>
          <w:trHeight w:val="1793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 xml:space="preserve">Последствия признания запроса предложений </w:t>
            </w:r>
            <w:proofErr w:type="gramStart"/>
            <w:r w:rsidRPr="00144B38">
              <w:rPr>
                <w:rFonts w:ascii="Times New Roman" w:hAnsi="Times New Roman"/>
                <w:sz w:val="20"/>
                <w:szCs w:val="20"/>
              </w:rPr>
              <w:t>несостоявшимся</w:t>
            </w:r>
            <w:proofErr w:type="gramEnd"/>
            <w:r w:rsidRPr="00144B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В случае если запрос предложений признан несостоявшимся и/или договор не заключен с участником закупки, подавшим единственную заявку на участие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6370" w:rsidRPr="00144B38" w:rsidTr="005333C0">
        <w:trPr>
          <w:cantSplit/>
          <w:trHeight w:val="912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9639" w:type="dxa"/>
            <w:gridSpan w:val="2"/>
          </w:tcPr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закупок, подавая заявки на участие в запросе предложений, дает свое согласие, в случае признания его победителем,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436370" w:rsidRPr="00144B38" w:rsidTr="005333C0">
        <w:trPr>
          <w:cantSplit/>
          <w:trHeight w:val="272"/>
        </w:trPr>
        <w:tc>
          <w:tcPr>
            <w:tcW w:w="665" w:type="dxa"/>
          </w:tcPr>
          <w:p w:rsidR="00436370" w:rsidRPr="00144B38" w:rsidRDefault="00436370" w:rsidP="005333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402" w:type="dxa"/>
          </w:tcPr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Иные сведения и требования в зависимости от предмета закупки.</w:t>
            </w:r>
          </w:p>
          <w:p w:rsidR="00436370" w:rsidRPr="00144B38" w:rsidRDefault="00436370" w:rsidP="005333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36370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Необходимо </w:t>
            </w:r>
            <w:proofErr w:type="gramStart"/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предоставить следующие документы</w:t>
            </w:r>
            <w:proofErr w:type="gramEnd"/>
            <w:r w:rsidR="0013524B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13524B" w:rsidRDefault="0013524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сертификаты, технические паспорта или другие документы, удостоверяющие качество материалов, конструкций и деталей, применяемых при производстве работ.</w:t>
            </w:r>
          </w:p>
          <w:p w:rsidR="0013524B" w:rsidRDefault="0013524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Кроме того, необходимы копии уставных документов:</w:t>
            </w:r>
          </w:p>
          <w:p w:rsidR="00B52214" w:rsidRPr="00B52214" w:rsidRDefault="00B5221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B52214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1. для юридического лица</w:t>
            </w:r>
          </w:p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- копия свидетельства о членстве в СРО</w:t>
            </w:r>
          </w:p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- копии уставных документов (ИНН, ОГРН, устав) с приложением внесенных изменений</w:t>
            </w:r>
          </w:p>
          <w:p w:rsidR="00436370" w:rsidRPr="00144B38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436370" w:rsidRDefault="0043637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B52214" w:rsidRPr="0013524B" w:rsidRDefault="00B5221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13524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2. для индивидуального предпринимателя</w:t>
            </w:r>
          </w:p>
          <w:p w:rsidR="0056642C" w:rsidRDefault="0013524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фамилия, имя, отчество, паспортные данные, место жительства</w:t>
            </w:r>
          </w:p>
          <w:p w:rsidR="0013524B" w:rsidRDefault="0013524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копия ИНН</w:t>
            </w:r>
          </w:p>
          <w:p w:rsidR="0013524B" w:rsidRPr="00144B38" w:rsidRDefault="0013524B" w:rsidP="00135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выписка из ЕГРИП</w:t>
            </w:r>
            <w:r w:rsidRPr="00144B38">
              <w:rPr>
                <w:rFonts w:ascii="Times New Roman" w:hAnsi="Times New Roman"/>
                <w:color w:val="000000"/>
                <w:sz w:val="20"/>
                <w:szCs w:val="20"/>
              </w:rPr>
              <w:t>, полученная не позднее одного месяца со дня размещения документации по закупкам</w:t>
            </w:r>
          </w:p>
          <w:p w:rsidR="0013524B" w:rsidRPr="00144B38" w:rsidRDefault="0013524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55AC3" w:rsidRDefault="00755AC3"/>
    <w:sectPr w:rsidR="00755AC3" w:rsidSect="00755AC3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81D"/>
    <w:multiLevelType w:val="hybridMultilevel"/>
    <w:tmpl w:val="19C0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5AC3"/>
    <w:rsid w:val="0003390D"/>
    <w:rsid w:val="000767F0"/>
    <w:rsid w:val="000F69D8"/>
    <w:rsid w:val="0013524B"/>
    <w:rsid w:val="003471A4"/>
    <w:rsid w:val="00397A78"/>
    <w:rsid w:val="003E2634"/>
    <w:rsid w:val="00431F62"/>
    <w:rsid w:val="00436370"/>
    <w:rsid w:val="004C337E"/>
    <w:rsid w:val="00556937"/>
    <w:rsid w:val="00561DCF"/>
    <w:rsid w:val="00562A6C"/>
    <w:rsid w:val="0056642C"/>
    <w:rsid w:val="006370DE"/>
    <w:rsid w:val="006515AF"/>
    <w:rsid w:val="006B1627"/>
    <w:rsid w:val="006B4E2B"/>
    <w:rsid w:val="00700849"/>
    <w:rsid w:val="00727196"/>
    <w:rsid w:val="00746E08"/>
    <w:rsid w:val="00755AC3"/>
    <w:rsid w:val="00776605"/>
    <w:rsid w:val="007A1F84"/>
    <w:rsid w:val="00866B42"/>
    <w:rsid w:val="009E403F"/>
    <w:rsid w:val="009F1A57"/>
    <w:rsid w:val="00B52214"/>
    <w:rsid w:val="00BE3E17"/>
    <w:rsid w:val="00D20000"/>
    <w:rsid w:val="00D57D70"/>
    <w:rsid w:val="00F218C6"/>
    <w:rsid w:val="00F8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7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m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skvor@zm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2017-08-11T05:27:00Z</cp:lastPrinted>
  <dcterms:created xsi:type="dcterms:W3CDTF">2017-07-31T06:19:00Z</dcterms:created>
  <dcterms:modified xsi:type="dcterms:W3CDTF">2017-08-16T11:23:00Z</dcterms:modified>
</cp:coreProperties>
</file>