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B271CE">
              <w:rPr>
                <w:rFonts w:ascii="Times New Roman" w:hAnsi="Times New Roman"/>
                <w:sz w:val="18"/>
                <w:szCs w:val="18"/>
              </w:rPr>
              <w:t>Букашкин</w:t>
            </w:r>
            <w:proofErr w:type="spellEnd"/>
            <w:r w:rsidR="00B271CE">
              <w:rPr>
                <w:rFonts w:ascii="Times New Roman" w:hAnsi="Times New Roman"/>
                <w:sz w:val="18"/>
                <w:szCs w:val="18"/>
              </w:rPr>
              <w:t xml:space="preserve"> Владимир Андреевич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271CE">
              <w:rPr>
                <w:rFonts w:ascii="Times New Roman" w:hAnsi="Times New Roman"/>
                <w:sz w:val="18"/>
                <w:szCs w:val="18"/>
              </w:rPr>
              <w:t>начальник участка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921D0E" w:rsidRPr="00921D0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3D66"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B271CE">
              <w:rPr>
                <w:rFonts w:ascii="Times New Roman" w:hAnsi="Times New Roman"/>
                <w:sz w:val="18"/>
                <w:szCs w:val="18"/>
              </w:rPr>
              <w:t>78-36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="00921D0E" w:rsidRPr="00921D0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B271CE">
              <w:rPr>
                <w:rFonts w:ascii="Times New Roman" w:hAnsi="Times New Roman"/>
                <w:sz w:val="18"/>
                <w:szCs w:val="18"/>
                <w:lang w:val="en-US"/>
              </w:rPr>
              <w:t>vabuk</w:t>
            </w:r>
            <w:proofErr w:type="spellEnd"/>
            <w:r w:rsidR="00C64594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C64594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C64594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</w:t>
            </w:r>
            <w:r w:rsidR="005E3649">
              <w:rPr>
                <w:rFonts w:ascii="Times New Roman" w:hAnsi="Times New Roman"/>
                <w:sz w:val="18"/>
                <w:szCs w:val="18"/>
              </w:rPr>
              <w:t xml:space="preserve"> 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921D0E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подряда на выполнение работ по ремонту напольного покрытия треть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го пролета УЗЗ прокатного цеха № 3.</w:t>
            </w:r>
          </w:p>
          <w:p w:rsidR="00921D0E" w:rsidRDefault="00921D0E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</w:p>
          <w:p w:rsidR="00921D0E" w:rsidRDefault="00921D0E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армированное бетонное покрытие, марка бетона В-30, площадь 632 кв.м.</w:t>
            </w:r>
          </w:p>
          <w:p w:rsidR="00921D0E" w:rsidRDefault="00921D0E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зона работы мобильного манипулятора, вес манипулятора72 т, плюс макс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мальный вес заготовки 20т</w:t>
            </w:r>
          </w:p>
          <w:p w:rsidR="00921D0E" w:rsidRPr="00921D0E" w:rsidRDefault="00921D0E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Рабочая документация: чертеж № 3715-КЖ</w:t>
            </w:r>
          </w:p>
          <w:p w:rsidR="00911803" w:rsidRPr="00B67E80" w:rsidRDefault="00911803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 предоставляет </w:t>
            </w:r>
            <w:r w:rsidR="00921D0E">
              <w:rPr>
                <w:rFonts w:ascii="Times New Roman" w:hAnsi="Times New Roman"/>
                <w:sz w:val="18"/>
                <w:szCs w:val="18"/>
              </w:rPr>
              <w:t>подрядчик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5403D8">
              <w:rPr>
                <w:rFonts w:ascii="Times New Roman" w:hAnsi="Times New Roman"/>
                <w:sz w:val="18"/>
                <w:szCs w:val="18"/>
              </w:rPr>
              <w:t>Машины и механизмы подрядчика.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9E099A">
              <w:rPr>
                <w:rFonts w:ascii="Times New Roman" w:hAnsi="Times New Roman"/>
                <w:sz w:val="18"/>
                <w:szCs w:val="18"/>
              </w:rPr>
              <w:t xml:space="preserve">, прокатный цех  № </w:t>
            </w:r>
            <w:r w:rsidR="00921D0E">
              <w:rPr>
                <w:rFonts w:ascii="Times New Roman" w:hAnsi="Times New Roman"/>
                <w:sz w:val="18"/>
                <w:szCs w:val="18"/>
              </w:rPr>
              <w:t>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921D0E">
              <w:rPr>
                <w:rFonts w:ascii="Times New Roman" w:hAnsi="Times New Roman"/>
                <w:sz w:val="18"/>
                <w:szCs w:val="18"/>
              </w:rPr>
              <w:t xml:space="preserve"> выполнения работ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5E364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5E3649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более 50%, окончательный расчет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5E3649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3649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921D0E" w:rsidRPr="005E3649">
              <w:rPr>
                <w:rFonts w:ascii="Times New Roman" w:hAnsi="Times New Roman"/>
                <w:sz w:val="18"/>
                <w:szCs w:val="18"/>
              </w:rPr>
              <w:t>едложений-с 8.00 часов 12 январ</w:t>
            </w:r>
            <w:r w:rsidR="00860366" w:rsidRPr="005E3649">
              <w:rPr>
                <w:rFonts w:ascii="Times New Roman" w:hAnsi="Times New Roman"/>
                <w:sz w:val="18"/>
                <w:szCs w:val="18"/>
              </w:rPr>
              <w:t>я</w:t>
            </w:r>
            <w:r w:rsidR="00921D0E" w:rsidRPr="005E3649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5E364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5E3649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3649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921D0E" w:rsidRPr="005E3649">
              <w:rPr>
                <w:rFonts w:ascii="Times New Roman" w:hAnsi="Times New Roman"/>
                <w:sz w:val="18"/>
                <w:szCs w:val="18"/>
              </w:rPr>
              <w:t>а предложений-16.00 часов 20 январ</w:t>
            </w:r>
            <w:r w:rsidR="00860366" w:rsidRPr="005E3649">
              <w:rPr>
                <w:rFonts w:ascii="Times New Roman" w:hAnsi="Times New Roman"/>
                <w:sz w:val="18"/>
                <w:szCs w:val="18"/>
              </w:rPr>
              <w:t>я</w:t>
            </w:r>
            <w:r w:rsidR="00921D0E" w:rsidRPr="005E3649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5E364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5E3649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3649">
              <w:rPr>
                <w:rFonts w:ascii="Times New Roman" w:hAnsi="Times New Roman"/>
                <w:sz w:val="18"/>
                <w:szCs w:val="18"/>
              </w:rPr>
              <w:t>Д</w:t>
            </w:r>
            <w:r w:rsidR="00921D0E" w:rsidRPr="005E3649">
              <w:rPr>
                <w:rFonts w:ascii="Times New Roman" w:hAnsi="Times New Roman"/>
                <w:sz w:val="18"/>
                <w:szCs w:val="18"/>
              </w:rPr>
              <w:t>ата обобщения предложений-21 января 2021</w:t>
            </w:r>
            <w:r w:rsidR="00911803" w:rsidRPr="005E364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5E3649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3649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860366" w:rsidRPr="005E3649">
              <w:rPr>
                <w:rFonts w:ascii="Times New Roman" w:hAnsi="Times New Roman"/>
                <w:sz w:val="18"/>
                <w:szCs w:val="18"/>
              </w:rPr>
              <w:t>н</w:t>
            </w:r>
            <w:r w:rsidR="00921D0E" w:rsidRPr="005E3649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921D0E" w:rsidRPr="005E3649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921D0E" w:rsidRPr="005E3649">
              <w:rPr>
                <w:rFonts w:ascii="Times New Roman" w:hAnsi="Times New Roman"/>
                <w:sz w:val="18"/>
                <w:szCs w:val="18"/>
              </w:rPr>
              <w:t xml:space="preserve"> итогов-22 января 2021</w:t>
            </w:r>
            <w:r w:rsidRPr="005E364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5E3649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3649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E3649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921D0E" w:rsidRPr="005E3649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921D0E" w:rsidRPr="005E3649">
              <w:rPr>
                <w:rFonts w:ascii="Times New Roman" w:hAnsi="Times New Roman"/>
                <w:sz w:val="18"/>
                <w:szCs w:val="18"/>
              </w:rPr>
              <w:t xml:space="preserve"> итогов-28 января 2021</w:t>
            </w:r>
            <w:r w:rsidRPr="005E364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5E3649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3649">
              <w:rPr>
                <w:rFonts w:ascii="Times New Roman" w:hAnsi="Times New Roman"/>
                <w:sz w:val="18"/>
                <w:szCs w:val="18"/>
              </w:rPr>
              <w:t>Д</w:t>
            </w:r>
            <w:r w:rsidR="005E3649" w:rsidRPr="005E3649">
              <w:rPr>
                <w:rFonts w:ascii="Times New Roman" w:hAnsi="Times New Roman"/>
                <w:sz w:val="18"/>
                <w:szCs w:val="18"/>
              </w:rPr>
              <w:t>ата составления протокола-28 января 2021</w:t>
            </w:r>
            <w:r w:rsidR="00911803" w:rsidRPr="005E364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5E3649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E364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5E3649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364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E3649">
              <w:rPr>
                <w:rFonts w:ascii="Times New Roman" w:hAnsi="Times New Roman"/>
                <w:sz w:val="18"/>
                <w:szCs w:val="18"/>
              </w:rPr>
              <w:t>п</w:t>
            </w:r>
            <w:r w:rsidR="005E3649" w:rsidRPr="005E3649">
              <w:rPr>
                <w:rFonts w:ascii="Times New Roman" w:hAnsi="Times New Roman"/>
                <w:sz w:val="18"/>
                <w:szCs w:val="18"/>
              </w:rPr>
              <w:t>ки 28 января 2021</w:t>
            </w:r>
            <w:r w:rsidRPr="005E364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3B3D66" w:rsidRDefault="003B3D66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921D0E" w:rsidRDefault="00921D0E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участвует в сдаче в эксплуатацию, в том числе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РФ</w:t>
            </w:r>
          </w:p>
          <w:p w:rsidR="00324F7D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324F7D" w:rsidRPr="000D409C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69D8"/>
    <w:rsid w:val="00196179"/>
    <w:rsid w:val="001B12B7"/>
    <w:rsid w:val="001B1EC2"/>
    <w:rsid w:val="001C149D"/>
    <w:rsid w:val="001C3556"/>
    <w:rsid w:val="002062FC"/>
    <w:rsid w:val="00276D37"/>
    <w:rsid w:val="0029501A"/>
    <w:rsid w:val="002D06A5"/>
    <w:rsid w:val="002F411B"/>
    <w:rsid w:val="00324F7D"/>
    <w:rsid w:val="003471A4"/>
    <w:rsid w:val="003B3D66"/>
    <w:rsid w:val="003E2634"/>
    <w:rsid w:val="004058B9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E3649"/>
    <w:rsid w:val="00612E5C"/>
    <w:rsid w:val="006370DE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7644"/>
    <w:rsid w:val="00860366"/>
    <w:rsid w:val="00911803"/>
    <w:rsid w:val="00921D0E"/>
    <w:rsid w:val="0093008C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B161EF"/>
    <w:rsid w:val="00B271CE"/>
    <w:rsid w:val="00B27C58"/>
    <w:rsid w:val="00C64594"/>
    <w:rsid w:val="00D36897"/>
    <w:rsid w:val="00D45FD2"/>
    <w:rsid w:val="00D921E1"/>
    <w:rsid w:val="00DD7E45"/>
    <w:rsid w:val="00E7299A"/>
    <w:rsid w:val="00EE3A8F"/>
    <w:rsid w:val="00EE567F"/>
    <w:rsid w:val="00F15C15"/>
    <w:rsid w:val="00F503AD"/>
    <w:rsid w:val="00F96167"/>
    <w:rsid w:val="00FD37AB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49</cp:revision>
  <cp:lastPrinted>2021-01-11T04:47:00Z</cp:lastPrinted>
  <dcterms:created xsi:type="dcterms:W3CDTF">2017-07-31T06:19:00Z</dcterms:created>
  <dcterms:modified xsi:type="dcterms:W3CDTF">2021-01-11T04:47:00Z</dcterms:modified>
</cp:coreProperties>
</file>